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2BBE" w:rsidRDefault="005419A2">
      <w:pPr>
        <w:pStyle w:val="Tijeloteksta"/>
        <w:spacing w:after="0" w:line="360" w:lineRule="auto"/>
        <w:rPr>
          <w:rFonts w:ascii="Times New Roman;serif" w:hAnsi="Times New Roman;serif" w:hint="eastAsia"/>
          <w:color w:val="000000"/>
        </w:rPr>
      </w:pPr>
      <w:r>
        <w:rPr>
          <w:rFonts w:ascii="Times New Roman;serif" w:hAnsi="Times New Roman;serif"/>
          <w:color w:val="000000"/>
        </w:rPr>
        <w:t>Osnovna škola Mitnica</w:t>
      </w:r>
    </w:p>
    <w:p w:rsidR="00082BBE" w:rsidRDefault="005419A2">
      <w:pPr>
        <w:pStyle w:val="Tijeloteksta"/>
        <w:spacing w:after="0" w:line="360" w:lineRule="auto"/>
        <w:rPr>
          <w:rFonts w:ascii="Times New Roman;serif" w:hAnsi="Times New Roman;serif" w:hint="eastAsia"/>
          <w:color w:val="000000"/>
        </w:rPr>
      </w:pPr>
      <w:proofErr w:type="spellStart"/>
      <w:r>
        <w:rPr>
          <w:rFonts w:ascii="Times New Roman;serif" w:hAnsi="Times New Roman;serif"/>
          <w:color w:val="000000"/>
        </w:rPr>
        <w:t>Fruškogorska</w:t>
      </w:r>
      <w:proofErr w:type="spellEnd"/>
      <w:r>
        <w:rPr>
          <w:rFonts w:ascii="Times New Roman;serif" w:hAnsi="Times New Roman;serif"/>
          <w:color w:val="000000"/>
        </w:rPr>
        <w:t xml:space="preserve"> 2</w:t>
      </w:r>
    </w:p>
    <w:p w:rsidR="00082BBE" w:rsidRDefault="005419A2">
      <w:pPr>
        <w:pStyle w:val="Tijeloteksta"/>
        <w:spacing w:after="0" w:line="360" w:lineRule="auto"/>
        <w:rPr>
          <w:rFonts w:ascii="Times New Roman;serif" w:hAnsi="Times New Roman;serif" w:hint="eastAsia"/>
          <w:color w:val="000000"/>
        </w:rPr>
      </w:pPr>
      <w:r>
        <w:rPr>
          <w:rFonts w:ascii="Times New Roman;serif" w:hAnsi="Times New Roman;serif"/>
          <w:color w:val="000000"/>
        </w:rPr>
        <w:t>32 000 Vukovar</w:t>
      </w:r>
    </w:p>
    <w:p w:rsidR="00082BBE" w:rsidRDefault="00082BBE">
      <w:pPr>
        <w:pStyle w:val="Tijeloteksta"/>
        <w:spacing w:before="240" w:after="240" w:line="288" w:lineRule="auto"/>
        <w:jc w:val="center"/>
        <w:rPr>
          <w:rFonts w:ascii="Times New Roman;serif" w:hAnsi="Times New Roman;serif" w:hint="eastAsia"/>
          <w:color w:val="000000"/>
        </w:rPr>
      </w:pPr>
    </w:p>
    <w:p w:rsidR="00D81C26" w:rsidRDefault="005419A2">
      <w:pPr>
        <w:pStyle w:val="Tijeloteksta"/>
        <w:spacing w:after="0" w:line="360" w:lineRule="auto"/>
        <w:jc w:val="center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PREDMET: Zapisnik sa treće sjednice Povjerenstva za provedbu javnog poziva </w:t>
      </w:r>
    </w:p>
    <w:p w:rsidR="00082BBE" w:rsidRDefault="005419A2" w:rsidP="00D81C26">
      <w:pPr>
        <w:pStyle w:val="Tijeloteksta"/>
        <w:spacing w:after="0" w:line="360" w:lineRule="auto"/>
        <w:jc w:val="center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i izbor</w:t>
      </w:r>
      <w:r w:rsidR="00D81C26">
        <w:rPr>
          <w:rFonts w:ascii="Times New Roman" w:hAnsi="Times New Roman"/>
          <w:b/>
          <w:bCs/>
          <w:color w:val="000000"/>
        </w:rPr>
        <w:t xml:space="preserve"> </w:t>
      </w:r>
      <w:bookmarkStart w:id="0" w:name="_GoBack"/>
      <w:bookmarkEnd w:id="0"/>
      <w:r>
        <w:rPr>
          <w:rFonts w:ascii="Times New Roman" w:hAnsi="Times New Roman"/>
          <w:b/>
          <w:bCs/>
          <w:color w:val="000000"/>
        </w:rPr>
        <w:t>ponude Škole u prirodi četvrtih razreda</w:t>
      </w:r>
    </w:p>
    <w:p w:rsidR="00082BBE" w:rsidRDefault="005419A2">
      <w:pPr>
        <w:pStyle w:val="Tijeloteksta"/>
        <w:spacing w:after="0" w:line="360" w:lineRule="auto"/>
        <w:jc w:val="center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 </w:t>
      </w:r>
    </w:p>
    <w:p w:rsidR="00082BBE" w:rsidRDefault="005419A2">
      <w:pPr>
        <w:pStyle w:val="Tijeloteksta"/>
        <w:spacing w:after="0" w:line="36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Prisutni su članovi povjerenstva:</w:t>
      </w:r>
    </w:p>
    <w:p w:rsidR="00082BBE" w:rsidRDefault="005419A2">
      <w:pPr>
        <w:pStyle w:val="Tijeloteksta"/>
        <w:spacing w:after="0" w:line="360" w:lineRule="auto"/>
        <w:ind w:hanging="360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1.  Dubravka Lemac, ravnateljica</w:t>
      </w:r>
    </w:p>
    <w:p w:rsidR="00082BBE" w:rsidRDefault="005419A2">
      <w:pPr>
        <w:pStyle w:val="Tijeloteksta"/>
        <w:spacing w:after="0" w:line="360" w:lineRule="auto"/>
        <w:ind w:hanging="360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2.  Mirna Vukoja, zapisničar, učiteljica 4.a</w:t>
      </w:r>
    </w:p>
    <w:p w:rsidR="00082BBE" w:rsidRDefault="005419A2">
      <w:pPr>
        <w:pStyle w:val="Tijeloteksta"/>
        <w:spacing w:after="0" w:line="360" w:lineRule="auto"/>
        <w:ind w:hanging="360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3.  Đurđica Dinješ, predsjednica povjerenstva, učiteljica 4.b</w:t>
      </w:r>
    </w:p>
    <w:p w:rsidR="00082BBE" w:rsidRDefault="005419A2">
      <w:pPr>
        <w:pStyle w:val="Tijeloteksta"/>
        <w:spacing w:after="0" w:line="360" w:lineRule="auto"/>
        <w:ind w:hanging="360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4.  Sara Rukavina, predstavnica 4.a</w:t>
      </w:r>
    </w:p>
    <w:p w:rsidR="00082BBE" w:rsidRDefault="005419A2">
      <w:pPr>
        <w:pStyle w:val="Tijeloteksta"/>
        <w:spacing w:after="0" w:line="360" w:lineRule="auto"/>
        <w:ind w:hanging="360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5.  Matija Dragun Augustinović, predstavnica 4.b</w:t>
      </w:r>
    </w:p>
    <w:p w:rsidR="00082BBE" w:rsidRDefault="00082BBE">
      <w:pPr>
        <w:pStyle w:val="Tijeloteksta"/>
        <w:spacing w:after="0" w:line="360" w:lineRule="auto"/>
        <w:rPr>
          <w:rFonts w:ascii="Times New Roman" w:hAnsi="Times New Roman"/>
          <w:color w:val="000000"/>
        </w:rPr>
      </w:pPr>
    </w:p>
    <w:p w:rsidR="00082BBE" w:rsidRDefault="005419A2">
      <w:pPr>
        <w:pStyle w:val="Tijeloteksta"/>
        <w:spacing w:after="0" w:line="36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Sjednica povjerenstva održana je dana 3. prosinca 2025. u 13 sati.</w:t>
      </w:r>
    </w:p>
    <w:p w:rsidR="00082BBE" w:rsidRDefault="00082BBE">
      <w:pPr>
        <w:pStyle w:val="Tijeloteksta"/>
        <w:spacing w:after="0" w:line="360" w:lineRule="auto"/>
        <w:rPr>
          <w:rFonts w:ascii="Times New Roman" w:hAnsi="Times New Roman"/>
          <w:color w:val="000000"/>
        </w:rPr>
      </w:pPr>
    </w:p>
    <w:p w:rsidR="00082BBE" w:rsidRDefault="005419A2">
      <w:pPr>
        <w:pStyle w:val="Tijeloteksta"/>
        <w:spacing w:after="0" w:line="36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Članovi povjerenstva pregledali su jednu pristiglu ponudu Agencije Mare </w:t>
      </w:r>
      <w:proofErr w:type="spellStart"/>
      <w:r>
        <w:rPr>
          <w:rFonts w:ascii="Times New Roman" w:hAnsi="Times New Roman"/>
          <w:color w:val="000000"/>
        </w:rPr>
        <w:t>Panonium</w:t>
      </w:r>
      <w:proofErr w:type="spellEnd"/>
      <w:r>
        <w:rPr>
          <w:rFonts w:ascii="Times New Roman" w:hAnsi="Times New Roman"/>
          <w:color w:val="000000"/>
        </w:rPr>
        <w:t xml:space="preserve"> koja zadovoljava sve tražene uvjete: četiri dana, tri noćenja, tri puna pansiona u hotelu s tri zvjezdice. Termin  od 25.svibnja 2026. - 28. svibnja 2026., 23 učenika (2 učiteljice + asistentica), obilazak traženih mjesta uz stručno vodstvo, brod, ulaznice, uvjeti otkaz putovanja. </w:t>
      </w:r>
    </w:p>
    <w:p w:rsidR="00082BBE" w:rsidRDefault="005419A2">
      <w:pPr>
        <w:pStyle w:val="Tijeloteksta"/>
        <w:spacing w:after="0" w:line="36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Ponuda Agencije Mare </w:t>
      </w:r>
      <w:proofErr w:type="spellStart"/>
      <w:r>
        <w:rPr>
          <w:rFonts w:ascii="Times New Roman" w:hAnsi="Times New Roman"/>
          <w:color w:val="000000"/>
        </w:rPr>
        <w:t>Panonium</w:t>
      </w:r>
      <w:proofErr w:type="spellEnd"/>
      <w:r>
        <w:rPr>
          <w:rFonts w:ascii="Times New Roman" w:hAnsi="Times New Roman"/>
          <w:color w:val="000000"/>
        </w:rPr>
        <w:t xml:space="preserve"> je: 520 eura na bazi 23 učenika u dogovorenom terminu. Postoji mogućnost dogovora spajanja s drugom školom u nekom drugom terminu (baza 45-50 učenika + 4 nastavnika) po cijeni od 440 eura. </w:t>
      </w:r>
    </w:p>
    <w:p w:rsidR="00082BBE" w:rsidRDefault="00082BBE">
      <w:pPr>
        <w:pStyle w:val="Tijeloteksta"/>
        <w:spacing w:after="0" w:line="360" w:lineRule="auto"/>
        <w:rPr>
          <w:rFonts w:ascii="Times New Roman" w:hAnsi="Times New Roman"/>
          <w:color w:val="000000"/>
        </w:rPr>
      </w:pPr>
    </w:p>
    <w:p w:rsidR="00082BBE" w:rsidRDefault="005419A2">
      <w:pPr>
        <w:pStyle w:val="Tijeloteksta"/>
        <w:spacing w:after="0" w:line="36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Dogovoreno je da će se održati roditeljski sastanak u četvrtak 4. prosinca 2025. u 18:20 na kojem će predstavnik agencije predstaviti svoj program putovanja, te javnom odlukom roditelja biti prihvaćanje ili neprihvaćanje ponude.</w:t>
      </w:r>
    </w:p>
    <w:p w:rsidR="00082BBE" w:rsidRDefault="00082BBE">
      <w:pPr>
        <w:pStyle w:val="Tijeloteksta"/>
        <w:spacing w:after="0" w:line="360" w:lineRule="auto"/>
        <w:rPr>
          <w:rFonts w:ascii="Times New Roman" w:hAnsi="Times New Roman"/>
          <w:color w:val="000000"/>
        </w:rPr>
      </w:pPr>
    </w:p>
    <w:p w:rsidR="00082BBE" w:rsidRDefault="00082BBE">
      <w:pPr>
        <w:pStyle w:val="Tijeloteksta"/>
        <w:spacing w:after="0" w:line="360" w:lineRule="auto"/>
        <w:rPr>
          <w:rFonts w:ascii="Times New Roman" w:hAnsi="Times New Roman"/>
          <w:color w:val="000000"/>
        </w:rPr>
      </w:pPr>
    </w:p>
    <w:p w:rsidR="00082BBE" w:rsidRDefault="005419A2">
      <w:pPr>
        <w:pStyle w:val="Tijeloteksta"/>
        <w:spacing w:after="0" w:line="36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U Vukovaru, 3. prosinca 2025.</w:t>
      </w:r>
    </w:p>
    <w:p w:rsidR="00082BBE" w:rsidRDefault="005419A2">
      <w:pPr>
        <w:pStyle w:val="Tijeloteksta"/>
        <w:spacing w:after="0" w:line="360" w:lineRule="auto"/>
        <w:jc w:val="righ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Zapisničar</w:t>
      </w:r>
    </w:p>
    <w:p w:rsidR="00082BBE" w:rsidRDefault="005419A2">
      <w:pPr>
        <w:pStyle w:val="Tijeloteksta"/>
        <w:spacing w:after="0" w:line="360" w:lineRule="auto"/>
        <w:jc w:val="righ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Mirna Vukoja </w:t>
      </w:r>
    </w:p>
    <w:p w:rsidR="005419A2" w:rsidRDefault="005419A2" w:rsidP="005419A2">
      <w:pPr>
        <w:pStyle w:val="Tijeloteksta"/>
        <w:spacing w:after="0" w:line="36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KLASA: 602-01/25-09/06</w:t>
      </w:r>
    </w:p>
    <w:p w:rsidR="005419A2" w:rsidRDefault="005419A2" w:rsidP="005419A2">
      <w:pPr>
        <w:pStyle w:val="Tijeloteksta"/>
        <w:spacing w:after="0" w:line="36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URBROJ: 2196-1-6-25-01</w:t>
      </w:r>
    </w:p>
    <w:sectPr w:rsidR="005419A2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;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BBE"/>
    <w:rsid w:val="00082BBE"/>
    <w:rsid w:val="005419A2"/>
    <w:rsid w:val="00D81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3FBFF0-3841-4B74-BB16-56FC02FB0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Lucida Sans"/>
        <w:kern w:val="2"/>
        <w:sz w:val="24"/>
        <w:szCs w:val="24"/>
        <w:lang w:val="hr-H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</w:style>
  <w:style w:type="paragraph" w:styleId="Opisslik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212</Words>
  <Characters>1212</Characters>
  <Application>Microsoft Office Word</Application>
  <DocSecurity>0</DocSecurity>
  <Lines>10</Lines>
  <Paragraphs>2</Paragraphs>
  <ScaleCrop>false</ScaleCrop>
  <Company/>
  <LinksUpToDate>false</LinksUpToDate>
  <CharactersWithSpaces>1422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Tajništvo</cp:lastModifiedBy>
  <cp:revision>6</cp:revision>
  <dcterms:created xsi:type="dcterms:W3CDTF">2025-12-04T08:36:00Z</dcterms:created>
  <dcterms:modified xsi:type="dcterms:W3CDTF">2025-12-04T08:36:00Z</dcterms:modified>
  <dc:language>hr-HR</dc:language>
</cp:coreProperties>
</file>