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OSNOVNA ŠKOLA MITNICA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 U K O V A 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ŠKOLSKI KURIKULUM</w:t>
      </w:r>
    </w:p>
    <w:p w:rsidR="00000000" w:rsidDel="00000000" w:rsidP="00000000" w:rsidRDefault="00000000" w:rsidRPr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školsku 2017./2018. godinu 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7420505" cy="4467544"/>
            <wp:effectExtent b="0" l="0" r="0" t="0"/>
            <wp:docPr descr="F:\osnovna_skola_mitnica.jpg" id="1" name="image2.jpg"/>
            <a:graphic>
              <a:graphicData uri="http://schemas.openxmlformats.org/drawingml/2006/picture">
                <pic:pic>
                  <pic:nvPicPr>
                    <pic:cNvPr descr="F:\osnovna_skola_mitnica.jpg" id="0" name="image2.jpg"/>
                    <pic:cNvPicPr preferRelativeResize="0"/>
                  </pic:nvPicPr>
                  <pic:blipFill>
                    <a:blip r:embed="rId5"/>
                    <a:srcRect b="15149" l="0" r="0" t="12919"/>
                    <a:stretch>
                      <a:fillRect/>
                    </a:stretch>
                  </pic:blipFill>
                  <pic:spPr>
                    <a:xfrm>
                      <a:off x="0" y="0"/>
                      <a:ext cx="7420505" cy="4467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Vukovar, 25. rujna 2017.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OSNOVNA ŠKOLA MITNICA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V U K O V A 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Klasa: 602-02/17-1/81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Urbroj: 2188-106-01-17-01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 Vukovaru, 25. rujna 2017.</w:t>
      </w:r>
    </w:p>
    <w:p w:rsidR="00000000" w:rsidDel="00000000" w:rsidP="00000000" w:rsidRDefault="00000000" w:rsidRPr="00000000">
      <w:pPr>
        <w:spacing w:after="100" w:before="100" w:line="240" w:lineRule="auto"/>
        <w:ind w:firstLine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firstLine="708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Temeljem članka 28. Zakona o odgoju i obrazovanju u osnovnoj i srednjoj školi (NN 87/2008), Školski odbor Osnovne škole Mitnica na sjednici održanoj  rujna 2017. godine, na prijedlog Učiteljskog vijeća i pozitivnog mišljenja Vijeća roditelja donio je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firstLine="708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Školski kurikulum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školsku 2017./2018. godinu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Ravnateljica: Dubravka Lemac, mag.gl.ped.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Predsjednica Školskog odbora: Božena Ursa Starc, učiteljica razredne nastave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Prema čl. 28 Zakona o odgoju i obrazovanju u osnovnoj i srednjoj školi (NN 87/08, 86/09, 92/10, 105/10, 90/11, 5/12, 16/12, 86/12, 126/12, 94/13, 152/14, 07/17) škola radi na temelju Školskog kurikuluma i Godišnjeg plana i programa rada. Školski kurikulum utvrđuje dugoročni i kratkoročni plan i program škole s izvannastavnim i izvanškolskim aktivnostima, a donosi se na temelju nacionalnog kurikuluma i nastavnog plana i programa.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Školski kurikulum određuje nastavni plan i program:</w:t>
        <w:tab/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- </w:t>
      </w:r>
      <w:r w:rsidDel="00000000" w:rsidR="00000000" w:rsidRPr="00000000">
        <w:rPr>
          <w:b w:val="1"/>
          <w:rtl w:val="0"/>
        </w:rPr>
        <w:t xml:space="preserve">izbornih predmeta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izvannastavnih aktivnosti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dodatne nastave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dopunske nastave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izvanškolskih aktivnosti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- izvanučioničke nastave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druge odgojno-obrazovne aktivnosti, programe i projekte prema smjernicama hrvatskog nacionalnog obrazovnog standarda.</w:t>
      </w:r>
      <w:r w:rsidDel="00000000" w:rsidR="00000000" w:rsidRPr="00000000">
        <w:rPr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Školskim se kurikulumom utvrđuje:</w:t>
      </w:r>
    </w:p>
    <w:p w:rsidR="00000000" w:rsidDel="00000000" w:rsidP="00000000" w:rsidRDefault="00000000" w:rsidRPr="00000000">
      <w:pPr>
        <w:spacing w:after="0" w:line="240" w:lineRule="auto"/>
        <w:ind w:left="1416" w:firstLine="0"/>
        <w:contextualSpacing w:val="0"/>
        <w:rPr/>
      </w:pPr>
      <w:r w:rsidDel="00000000" w:rsidR="00000000" w:rsidRPr="00000000">
        <w:rPr>
          <w:rtl w:val="0"/>
        </w:rPr>
        <w:t xml:space="preserve">– aktivnost, program i/ili projekt</w:t>
        <w:br w:type="textWrapping"/>
        <w:t xml:space="preserve">– ciljevi aktivnosti, programa i/ili projekta</w:t>
        <w:br w:type="textWrapping"/>
        <w:t xml:space="preserve">– namjena aktivnosti, programa i/ili projekta</w:t>
        <w:br w:type="textWrapping"/>
        <w:t xml:space="preserve">– nositelji aktivnosti, programa i/ili projekta i njihova odgovornost</w:t>
        <w:br w:type="textWrapping"/>
        <w:t xml:space="preserve">– način realizacije aktivnosti, programa i/ili projekta</w:t>
        <w:br w:type="textWrapping"/>
        <w:t xml:space="preserve">– vremenik aktivnosti, programa i/ili projekta</w:t>
        <w:br w:type="textWrapping"/>
        <w:t xml:space="preserve">– okvirni troškovnik aktivnosti, programa i/ili projekta</w:t>
        <w:br w:type="textWrapping"/>
        <w:t xml:space="preserve">– način praćenja, vrednovanja i korištenja rezultata vrednovanja</w:t>
      </w:r>
    </w:p>
    <w:p w:rsidR="00000000" w:rsidDel="00000000" w:rsidP="00000000" w:rsidRDefault="00000000" w:rsidRPr="00000000">
      <w:pPr>
        <w:spacing w:after="0" w:line="240" w:lineRule="auto"/>
        <w:ind w:left="141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Školski kurikulum donosi Školski odbor do 30. rujna tekuće školske godine na prijedlog Učiteljskog vijeća.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Školski kurikulum mora biti dostupan svakom roditelju i učeniku u pisanom obliku.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Smatra se da je Školski kurikulum dostupan svakom roditelju i učeniku u pisanom obliku, ako je objavljen na mrežnim stranicama škole.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14" w:hanging="357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OPĆI CILJ NACIONALNOG KURIKULUMA</w:t>
      </w:r>
    </w:p>
    <w:p w:rsidR="00000000" w:rsidDel="00000000" w:rsidP="00000000" w:rsidRDefault="00000000" w:rsidRPr="00000000">
      <w:pPr>
        <w:spacing w:after="0" w:lineRule="auto"/>
        <w:ind w:left="714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357"/>
        <w:contextualSpacing w:val="0"/>
        <w:jc w:val="both"/>
        <w:rPr/>
      </w:pPr>
      <w:r w:rsidDel="00000000" w:rsidR="00000000" w:rsidRPr="00000000">
        <w:rPr>
          <w:rtl w:val="0"/>
        </w:rPr>
        <w:t xml:space="preserve">Opći cilj nacionalnog kurikuluma izražava usmjerenost na osobni razvoj učenika, njegovo osposobljavanje za kvalitetno življenje, aktivno, odgovorno i samostalno sudjelovanje u gospodarskom, znanstvenom, kulturnom i općem društvenom napretku zemlje u uvjetima stvaranja „društva znanja“ i opće globalizacije.</w:t>
      </w:r>
    </w:p>
    <w:p w:rsidR="00000000" w:rsidDel="00000000" w:rsidP="00000000" w:rsidRDefault="00000000" w:rsidRPr="00000000">
      <w:pPr>
        <w:spacing w:after="0" w:lineRule="auto"/>
        <w:ind w:firstLine="35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14" w:hanging="357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POSEBNI CILJEVI NACIONALNOG KURIKULUMA</w:t>
      </w:r>
    </w:p>
    <w:p w:rsidR="00000000" w:rsidDel="00000000" w:rsidP="00000000" w:rsidRDefault="00000000" w:rsidRPr="00000000">
      <w:pPr>
        <w:spacing w:after="0" w:lineRule="auto"/>
        <w:ind w:left="714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357"/>
        <w:contextualSpacing w:val="0"/>
        <w:jc w:val="both"/>
        <w:rPr/>
      </w:pPr>
      <w:r w:rsidDel="00000000" w:rsidR="00000000" w:rsidRPr="00000000">
        <w:rPr>
          <w:rtl w:val="0"/>
        </w:rPr>
        <w:t xml:space="preserve">Posebni ciljevi nacionalnog kurikuluma usmjereni su na razvoj kompetencija učenika, a to znači sveukupnih znanja, vještina, sposobnosti, stavova i stupnja motivacije koje ga osposobljavaju za život 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integraciju i život u heterogenom društvu.</w:t>
      </w:r>
    </w:p>
    <w:p w:rsidR="00000000" w:rsidDel="00000000" w:rsidP="00000000" w:rsidRDefault="00000000" w:rsidRPr="00000000">
      <w:pPr>
        <w:spacing w:after="0" w:lineRule="auto"/>
        <w:ind w:firstLine="35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Nacionalni okvirni kurikulum predviđa da se u osnovnim i srednjim školama ostvaruju među predmetne teme ili interdisciplinarni sadržaji i/ili moduli za razvoj učeničkih kompetencija (Osobni i socijalni razvoj; Zdravlje, sigurnost i zaštita okoliša; Učiti kako učiti; Poduzetništvo; Uporaba informacijske i komunikacijske tehnologije; Građanski odgoj i obrazovanje).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ind w:left="708" w:firstLine="0"/>
        <w:contextualSpacing w:val="0"/>
        <w:jc w:val="both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SADRŽAJ</w:t>
        <w:tab/>
      </w:r>
    </w:p>
    <w:p w:rsidR="00000000" w:rsidDel="00000000" w:rsidP="00000000" w:rsidRDefault="00000000" w:rsidRPr="00000000">
      <w:pPr>
        <w:ind w:left="708" w:firstLine="0"/>
        <w:contextualSpacing w:val="0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ab/>
        <w:t xml:space="preserve">                            </w:t>
      </w:r>
      <w:r w:rsidDel="00000000" w:rsidR="00000000" w:rsidRPr="00000000">
        <w:rPr>
          <w:i w:val="1"/>
          <w:rtl w:val="0"/>
        </w:rPr>
        <w:t xml:space="preserve">Str.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426" w:firstLine="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Odgojno-obrazovne aktivnosti i programi</w:t>
        <w:tab/>
        <w:tab/>
        <w:tab/>
        <w:tab/>
        <w:tab/>
        <w:t xml:space="preserve">    7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1.1. Građanski odgoj i obrazovanje</w:t>
        <w:tab/>
        <w:tab/>
        <w:tab/>
        <w:tab/>
        <w:tab/>
        <w:tab/>
        <w:t xml:space="preserve">    7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</w:t>
        <w:tab/>
        <w:t xml:space="preserve">1.2. Program prevencije nasilja među djecom</w:t>
        <w:tab/>
        <w:tab/>
        <w:tab/>
        <w:tab/>
        <w:tab/>
        <w:t xml:space="preserve">    8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Program prevencije ovisnosti</w:t>
        <w:tab/>
        <w:tab/>
        <w:tab/>
        <w:tab/>
        <w:tab/>
        <w:tab/>
        <w:t xml:space="preserve">    9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Program prevencije zlostavljanja djece (CAP)</w:t>
        <w:tab/>
        <w:tab/>
        <w:tab/>
        <w:tab/>
        <w:t xml:space="preserve">  10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Program suradnje s roditeljima</w:t>
        <w:tab/>
        <w:tab/>
        <w:tab/>
        <w:tab/>
        <w:tab/>
        <w:tab/>
        <w:t xml:space="preserve">  11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Socijalne vještine u MKSS</w:t>
        <w:tab/>
        <w:tab/>
        <w:tab/>
        <w:tab/>
        <w:tab/>
        <w:tab/>
        <w:tab/>
        <w:t xml:space="preserve">  12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</w:t>
        <w:tab/>
        <w:t xml:space="preserve">1.7. Program identifikacije i rada s darovitim učenicima</w:t>
        <w:tab/>
        <w:tab/>
        <w:tab/>
        <w:tab/>
        <w:t xml:space="preserve">  12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</w:t>
        <w:tab/>
        <w:t xml:space="preserve">1.8. Profesionalno informiranje i usmjeravanje učenika</w:t>
        <w:tab/>
        <w:tab/>
        <w:tab/>
        <w:tab/>
        <w:t xml:space="preserve">  13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426" w:firstLine="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Izborna nastava</w:t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2.1.Izborna nastava vjeronauka</w:t>
        <w:tab/>
        <w:tab/>
        <w:tab/>
        <w:tab/>
        <w:tab/>
        <w:tab/>
        <w:tab/>
        <w:t xml:space="preserve">  14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2.2.Izborna nastava njemačkog jezika</w:t>
        <w:tab/>
        <w:tab/>
        <w:tab/>
        <w:tab/>
        <w:tab/>
        <w:tab/>
        <w:t xml:space="preserve">  16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2.3.Izborna nastava informatike</w:t>
        <w:tab/>
        <w:tab/>
        <w:tab/>
        <w:tab/>
        <w:tab/>
        <w:tab/>
        <w:tab/>
        <w:t xml:space="preserve">  17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3.  Izvannastavne aktivnosti</w:t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4.  Dodatna nastava</w:t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24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5.  Dopunska nastava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27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6.  Izvanučionička nastava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30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6.1. Izleti i ekskurzije</w:t>
        <w:tab/>
        <w:tab/>
        <w:tab/>
        <w:tab/>
        <w:tab/>
        <w:tab/>
        <w:tab/>
        <w:tab/>
        <w:t xml:space="preserve">  31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6.2. Terenska nastava</w:t>
        <w:tab/>
        <w:tab/>
        <w:tab/>
        <w:tab/>
        <w:tab/>
        <w:tab/>
        <w:tab/>
        <w:tab/>
        <w:t xml:space="preserve">  35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6.3. Škola u prirodi</w:t>
        <w:tab/>
        <w:tab/>
        <w:tab/>
        <w:tab/>
        <w:tab/>
        <w:tab/>
        <w:tab/>
        <w:tab/>
        <w:t xml:space="preserve">  47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7.  Projektna nastava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48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7.1. Razredni projekti</w:t>
        <w:tab/>
        <w:tab/>
        <w:tab/>
        <w:tab/>
        <w:tab/>
        <w:tab/>
        <w:tab/>
        <w:tab/>
        <w:t xml:space="preserve">  48</w:t>
      </w:r>
    </w:p>
    <w:p w:rsidR="00000000" w:rsidDel="00000000" w:rsidP="00000000" w:rsidRDefault="00000000" w:rsidRPr="00000000">
      <w:pPr>
        <w:spacing w:after="0" w:line="240" w:lineRule="auto"/>
        <w:ind w:left="426" w:firstLine="281"/>
        <w:contextualSpacing w:val="0"/>
        <w:jc w:val="both"/>
        <w:rPr/>
      </w:pPr>
      <w:r w:rsidDel="00000000" w:rsidR="00000000" w:rsidRPr="00000000">
        <w:rPr>
          <w:rtl w:val="0"/>
        </w:rPr>
        <w:t xml:space="preserve">7.2. Školski projekt</w:t>
        <w:tab/>
        <w:tab/>
        <w:tab/>
        <w:tab/>
        <w:tab/>
        <w:tab/>
        <w:tab/>
        <w:tab/>
        <w:t xml:space="preserve">  63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8.  Izvanškolske aktivnosti</w:t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68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ODGOJNO-OBRAZOVNE AKTIVNOSTI I PROGRAMI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Građanski odgoj i obrazovanje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Ciljevi aktivnosti 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Ciljevi građanskog odgoja i obrazovanja su steći znanja i razviti svijest o važnosti demokratskih načela, institucija i procesa u vlastitom društvu, Europi i na globalnoj razini. Razviti pozitivan stav i zanimanje za stvaralačko i učinkovito sudjelovanje u životu škole i neposredne zajednice u kojoj žive. Razviti svijest o pravima, dužnostima i  odgovornostima pojedinca, jednakopravnosti u društvu, poštovanju zakona, snošljivosti prema drugim narodima, kulturama, religijama i različitim mišljenjima. Osposobiti učenike za kritičko prosuđivanje društvenih pojava te uporabi i procjeni različitih izvora informiranja pri donošenju odluka i prihvaćanju obveza.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 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Stvarati ugodnu  i poticajnu zajednicu odgovornih učenika. Osvijestiti naše školske vrijednosti, pravila i posljedice za njihovo kršenje.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Razrednici, predmetni učitelji i stručni suradnici u školi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 – roditelji i lokalna zajednica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 /programa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ciklus – 1. - 4. razredi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ciklus -  5. i 6. razredi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ciklus -  7. i 8. razredi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Ciklusi se realiziraju kroz redovnu nastavu, sate razrednih odjela, izvannastavne aktivnosti, akcije, projektne dane, te kroz program rada Vijeća učenika, različitim metodama i oblicima rada u kombinaciji raznih tehnika.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aktivnosti 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Tijekom školske 2017./2018. godine (međupredmetno)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Stručno usavršavanje, potrošni materijal za radionice, stručna literatura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Vrjednovanje aktivnosti 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Praćenje ishoda učenja i analize provedbe planova- ciklusa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1.2.Program prevencije nasilja među djecom</w:t>
      </w:r>
    </w:p>
    <w:p w:rsidR="00000000" w:rsidDel="00000000" w:rsidP="00000000" w:rsidRDefault="00000000" w:rsidRPr="00000000">
      <w:pPr>
        <w:spacing w:after="0" w:line="240" w:lineRule="auto"/>
        <w:ind w:left="927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Ciljevi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Ciljevi programa prevencije nasilja među djecom su suočavanje s postojanjem problema nesigurnosti i nasilja afirmacija pozitivnih vrijednosti, promicanje spoznaje o opasnostima i posljedicama, razvijanje samopoštovanja učenika. Program nudi pomoć učenicima u životnim opredjeljenjima, edukaciju za kvalitetno provođenje slobodnog vremena učenika, te promicanje raznovrsnih i kreativnih sadržaja za učenike.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Poboljšati suradnju škole i lokalne zajednice i poticati daljnji razvoj suradnje između roditelja i škole.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Neizostavna je suradnja i koordinirano djelovanje sa svim nadležnim tijelima i stručnim institucijama (MUP, CSS, Javno zdravstvo, pravobranitelj za djecu i dr.). Izuzetno je potrebno osigurati školu kao mjesto nulte tolerancije  na nasilje. Potrebno je registrirati svako nasilničko ponašanje, te postupati u skladu sa pravilnicima koji reguliraju učeničko ponašanje. Važno je omogućiti djeci stručnu pomoć u školi ili u suradnji s drugim stručnim institucijama. Programski sadržaji su vezani uz verbalno, fizičko, ekonomsko, seksualno, emocionalno nasilje te nasilje putem medija i Interneta.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Nositelji aktivnosti/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Razrednici, učitelji, stručni suradnici u školi i ravnateljica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 - radnici škole te roditelji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Edukativni rad s učenicima koji provode učitelji u neposrednom odgojno-obrazovnom radu. Identifikacija nasilničkog ponašanja. Stvaranje pozitivnog razrednog i školskog ozračja. Razvijanje suradničkih-partnerskih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 težem kršenju kućnog reda škole obavijestiti MUP i Centar za socijalnu skrb.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pismeno upozoriti nadležne institucije.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Tijekom školske 2017./2018. godine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Potrošni materijal, nastavna sredstva i pomagala koja škola posjeduje, stručna usavršavanja u organizaciji AZOO i lokalne zajednice (500 kn)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vrednovanja i način korištenja rezultata vrednovanja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Upitnici, ankete, evaluacijski listići, analize tri puta godišnje po potrebi i više. Dobiveni rezultati služit će za poduzimanje mjera i aktivnosti usmjerenih na daljnju prevenciju nasilja.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1.3.Program prevencije ovisnosti</w:t>
      </w:r>
    </w:p>
    <w:p w:rsidR="00000000" w:rsidDel="00000000" w:rsidP="00000000" w:rsidRDefault="00000000" w:rsidRPr="00000000">
      <w:pPr>
        <w:spacing w:after="0" w:line="240" w:lineRule="auto"/>
        <w:ind w:left="927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Osnovni cilj je unaprijediti zaštitu zdravlja učenika. Informirati i educirati mlade te time smanjiti interes za sredstva ovisnosti. Izgrađivati zdrave stavove, razvoj samopouzdanja i niz vještina koje štite od razvoja ovisničkog ponašanja te aktivnom odupiranju vršnjačkom pritisku.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Informirati učenike o kratkoročnim i dugoročnim posljedicama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kritičko mišljenje, samopotvrđivanje, otpornost prema pritisku skupine, vještine komuniciranja, nošenje sa stresom i anksioznošću…) Kvalitetno promicanje ljudskih vrijednosti te svestrano jačanje osobnosti mladih.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aktivnosti/programa i/ili projekta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Katica Maćešić – pedagoginja, koordinator, psihologinja, razrednici, predmetni učitelji, roditelji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Agencija  za odgoj i obrazovanje i druge institucije na lokalnoj, županijskoj i regionalnoj razini (stručna usavršavanja)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Program će se realizirati kroz redovnu nastavu i izvannastavne aktivnosti (na satima razrednog odjela, hrvatskog  jezika, likovne kulture, TZK, prirode i društva, prirode, biologije, kemije i vjeronauka). Razrednici će analizirati odgojnu situaciju u svom odjelu i prema dobivenim rezultatima konkretizirati probleme i zajedno sa stručnom službom razraditi i 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 agresivnost, povlačenje u sebe, nedolično ponašanje, otuđivanje imovine, eksperimentiranje s alkoholom, duhanom i sl., promjene u obitelji (razvod, smrt, prinova i dr.). Realizacija programa će se ostvarivati kroz predavanja, kviz znanja, radionice, pisanje, igranje uloga, rasprave, plakate, posjete, crtanje i obilježavanje značajnih tematskih datuma.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Tijekom školske 2018./2018. godine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Potrošni materijal, školski panoi, usavršavanje prema planu AZOO  (500 kn)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Vrjednovanje i način korištenja rezultata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Anketni upitnici, evaluacijske liste, analiza realizacije programa, utvrđivanje potreba dodatnog rada s pojedinim učenicima, razrednim odjelima i obiteljima.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1.4. Program prevencije zlostavljanja djece (CAP i Teen CAP)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Ciljevi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Program se provodi s ciljem osnaživanja djece kako bi se oni naučili samo-zaštititi, prepoznati opasnost i reagirati na odgovarajući način. Djecu se poučava elementarnim pravima da budu sigurna, jaka i slobodna. Upoznaje ih se i poučava efikasnim strategijama kojima će povećati svoju sigurnost. Roditelje, učitelje i ostalo osoblje upoznaje se s programom i faktorima dječje ranjivosti s ciljem prepoznavanja i osnaživanja.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Program nudi cjelovit pristup prevenciji zlostavljanja. Informira o mogućim opasnostima. Potrebno je smanjivati bespomoćnost i zavisnost. Potrebno je poticati asertivno zalaganje za sebe u odnosu na nepoznate osobe, asertivno zalaganje za sebe u odnosu na vršnjake i asertivno zalaganje za sebe u odnosu na poznate osobe. Važno je povećati izvor podrške i pomoći. U provođenju programa sudjeluju svi odrasli  (razrednici,  učitelji, ostalo osoblje, roditelji ) te djeca 2. razreda matične i područne škole. Program se realizira kroz igrokaze, predavanja, igranje uloga, rasprave.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CAP: Katica Maćešić, pedagoginja (voditeljica tima), Božena Ursa Starc, učiteljica, Una Bilandžija,  psihologinja.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Teen CAP: Una Bilandžija,  psihologinja ( voditeljica tima ),Katica Maćešić,  pedagoginja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 i nositelji programa – Udruga roditelja ''Korak po Korak'' Zagreb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Predavanje za roditelje, radionice za djecu, individualni razgovori, pripreme materijala i rad tima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Izvješće o realizacije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Veljača – travanj 2018. godine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Papir, nastavna sredstva i pomagala za prezentaciju, potrošni materijal, foto-aparat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Vrjednovanje  i način korištenja rezultata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Razrednici, roditelji, učenici i voditelji programa ispunjavaju evaluacijske upitnike nakon održanih radionica i predavanja. Naučeno se primjenjuje i ponavlja u nastavi tijekom školske godine i kasnijem školovanju ( po potrebi nakon  analize realiziraju se i druge suradnje).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1.5. Program suradnje s roditeljima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Cilj programa suradnje s roditeljima jest približiti školu roditeljima i roditelje školi, pokušati povećati odgojnu moć obitelji i pojedinca s ciljem jačanja suvremenih odgojnih metoda. Program ukazuje i njeguje emocionalno-socijalne kontakte  između roditelja i djeteta koji su od velike važnosti za zdrav emocionalni i socijalni razvoj pojedinca.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Osnovna načela programa su razvojne smjernice i karakteristike u skladu s tjelesnim, socijalnim, jezičnim i  kognitivnim karakteristikama djeteta. Program predviđa pomoć roditeljima, učiteljima i prvenstveno učenicima u razumijevanju ponašanja, mogućnostima i interesima djece, te pomoć roditeljima kako bi  učenicima osigurali cjelovit intelektualni, emocionalni, socijalni, tjelesni razvoj, podršku  i profesionalno usmjeravanje.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Razrednici 1.- 8. razreda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Katica Maćešić – pedagoginja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Una Bilandžija – psihologinja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Darija Benaković, dipl. knjiznicar (projekt „Čitamo mi, u obitelji svi- ČMUS“, učenici 3. razreda i njihovi roditelji)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Mali volonteri – učenici 3. razreda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Socijalizacijske radionice – učenici 4. razreda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Zaštita od zlostavljanja u 2. i 7. razredima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Način realizacije aktivnosti/programa i/ili projekta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Roditeljski sastanci, kreativne radionice roditelja i učenika, roditelj – gost u razredu ili aktivni sudionik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Zajedničke aktivnosti (humanitarne, ekološke, edukativne, tematske, prometne)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Vremenik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Tijekom školske 2017./2018.godine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Potrošni materijal, nastavna sredstva i pomagala koja su potrebna za realizaciju programa, a škola ih posjeduje.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vrjednovanja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Praćenje napredovanja učenika, praćenje suradnje  roditelja i škole, upitnici, evaluacijski listići, analiza suradnje i planiranih aktivnosti s ciljem učinkovitijeg uključivanja roditelja u rješavanje školskih i učeničkih problema. Svi oblici rada s roditeljima imaju svoju vrijednost.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1.6. Socijalne vještine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Program razvija socijalne vještine, samopouzdanje kod djece kroz male socijalizacijske  radionice.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Učenici će biti sposobni donositi odluke, rješavati probleme, kreativno i kritički promišljati, komunicirati i uvažavati različita mišljenja. Polazno načelo je učenje socijalnih vještina kod učenika četvrtih razreda uz suradnju  i pomoć roditelja.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Katica Maćešić – pedagoginja (vanjski suradnik CSS)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Suradnici: učiteljice  četvrtih razreda, roditelji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Program će se realizirati kroz radionice, praktične aktivnosti, rasprave, igru, posjete, izlete i suradnju s lokalnom zajednicom.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Vrijeme realizacije programa od 1. listopada 2017. do 31. svibnja 2018. godine. Rad će se ostvarivati jednom tjedno (2 školska sata).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Stručna literatura, potrošni materijal za radionice, nastavna sredstva i pomagala koja škola posjeduje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Vrjednovanje i način korištenja rezultata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Redovitim praćenjem, evaluacijskim listama i analizama u suradnji s učenicima, roditeljima i učiteljicama.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1.7. Program identifikacije i rada s darovitim učenicima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Cilj programa identifikacije i rada s darovitim učenicima jest stručna identifikacija darovitih učenika te određivanje vrste i stupnja darovitosti, zatim prikupljanje, obrada i sinteza podataka o darovitim učenicima te formiranje i vođenje njihovih dosjea, te primjena obogaćenog programa u redovnim razrednim odjeljenjima i rad s darovitim učenicima u maloj skupini na projektima u području interesa učenika.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Osigurati darovitim učenicima zadovoljavanje njihovih specifičnih obrazovnih potreba i interesa.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Una Bilandžija- psihologinja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Suradnici: učiteljice četvrtih razreda, roditelji, pedagoginja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Psihologijsko testiranje u sklopu identifikacije darovitih učenika (4.razred), radionice za poticanje divergentnog mišljenja i rad na projektima u malim skupinama, obogaćivanje programa za identificirane učenike, te savjetodavni rad s nastavnicima i roditeljima. Nastavak rada sa skupinom darovitih (5.r)  kroz radionice i aktivnosti projektnog učenja.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Od listopada 2017. do  lipnja 2018. godine.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Stručna literatura, potrošni materijal za radionice, nastavna sredstva i pomagala koja škola posjeduje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Vrjednovanje i način korištenja rezultata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Redovitim praćenjem, analizama u suradnji s učenicima, roditeljima i učiteljicama.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1.8. Profesionalno informiranje i usmjeravanje učenika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Ciljevi aktivnosti/ 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Cilj profesionalnog informiranja i usmjeravanja učenika jest pomoći učenicima upoznati vlastite osobine, sposobnosti i interese, te upoznavanje s radnim vještinama, pružiti informacije o pojedinim zanimanjima te o stanju na tržištu rada. Program pomaže učenicima naučiti određivati profesionalne ciljeve i donositi odluke, naučiti kako koristiti više izvora pri prikupljanju relevantnih podataka i potiče učenike na razmišljanje o budućim profesionalnim planovima i daljnjem školovanju.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Namjena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Program pruža učenicima potrebne informacije i pomaže u donošenju adekvatne odluke o nastavku školovanja i odabiru zanimanja, pomoći u planiranje profesionalne karijere.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Nositelji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Psiholog, pedagog,  razrednici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Suradnici – HZZ, roditelji, školska medicina, nastavnik informatike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realizacije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Radionice za učenike na satovima razrednika. Vođeno pretraživanje interneta i prikupljanje podataka, rješavanje on-line ankete o izboru zanimanja. Predavanje za roditelje o profesionalnoj orijentaciji i njihovoj ulozi pri donošenju odluke o školovanju djeteta. Individualno profesionalno informiranje i savjetovanje neodlučnih učenika. Grupno informiranje učenika o profesionalnim mogućnostima u suradnji sa stručnom službom HZZ-a. Profesionalna orijentacija pri Zavodu za zapošljavanje za učenike koji su pohađali nastavu  prema rješenju o primjerenom obliku školovanju i  za učenike težeg zdravstvenog ili socijalnog stanja.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Pravovremeno obavještavanje učenika osmih razreda i njihovih roditelja o datumima održavanja Dana otvorenih vrata srednjih škola Vukovarsko-srijemske županije kada učenici mogu dobiti informacije o željenom zanimanju i Školi koja pruža uslugu školovanja za izabrano zanimanje.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Vremenik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Tijekom cijele nastavne godine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Predstavljanje srednjih škola Grada Vukovara – tijekom travnja 2017.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Predstavljanje ostalih srednjih škola Vukovarsko-srijemske županije – po dogovoru sa organizatorima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Troškovnik aktivnosti/programa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Potrošni materijal, nastavna sredstva i pomagala koja škola posjeduje.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Način vrjednovanja i način korištenja rezultata vrjednovanja aktivnosti/programa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Evaluacijski listići za učenike i roditelje, broj učenika uključen u postupak individualnog informiranja i savjetovanja, analiza uradaka.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10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IZBORNA NASTAVA</w:t>
      </w:r>
    </w:p>
    <w:p w:rsidR="00000000" w:rsidDel="00000000" w:rsidP="00000000" w:rsidRDefault="00000000" w:rsidRPr="00000000">
      <w:pPr>
        <w:spacing w:after="0" w:before="0" w:lineRule="auto"/>
        <w:ind w:left="108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Izborna nastava</w:t>
      </w:r>
      <w:r w:rsidDel="00000000" w:rsidR="00000000" w:rsidRPr="00000000">
        <w:rPr>
          <w:rtl w:val="0"/>
        </w:rPr>
        <w:t xml:space="preserve"> organizira se za učenike koji žele proširiti znanja iz pojedinih predmeta ili područja. Izborni predmeti u Osnovnoj školi Mitnica za školsku godinu 2017./2018. uključuju: vjeronauk, njemački jezik i informatiku. Kada se učenik opredijeli za izborni predmet isti postaje obvezan nastavni predmet u školskoj godini u kojoj se učenik za njega opredijelio. Nastava se odvija po planu i programu koji određuje Ministarstvo znanosti, obrazovanja i športa.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2.1.   Izborna nastava vjeronauka</w:t>
      </w:r>
      <w:r w:rsidDel="00000000" w:rsidR="00000000" w:rsidRPr="00000000">
        <w:rPr>
          <w:rtl w:val="0"/>
        </w:rPr>
        <w:t xml:space="preserve"> se organizira za učenike od 1. – 8. razreda (2 sata tjedno, 70 sati godišnje po razredu)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3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Gordana, s. Ana Cvitanušić, vjeroučiteljica (dipl. kateheta), razredni odjeli: </w:t>
      </w:r>
      <w:r w:rsidDel="00000000" w:rsidR="00000000" w:rsidRPr="00000000">
        <w:rPr>
          <w:rtl w:val="0"/>
        </w:rPr>
        <w:t xml:space="preserve">1.a,b, 2.a,b, 3.a, 4.a,b, 6.a,b, 7.a,b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Drago Iličić, vjeroučitelj (</w:t>
      </w:r>
      <w:r w:rsidDel="00000000" w:rsidR="00000000" w:rsidRPr="00000000">
        <w:rPr>
          <w:rtl w:val="0"/>
        </w:rPr>
        <w:t xml:space="preserve">dr. teoloških znanosti</w:t>
      </w:r>
      <w:r w:rsidDel="00000000" w:rsidR="00000000" w:rsidRPr="00000000">
        <w:rPr>
          <w:sz w:val="24"/>
          <w:szCs w:val="24"/>
          <w:rtl w:val="0"/>
        </w:rPr>
        <w:t xml:space="preserve">), razredni odjeli: </w:t>
      </w:r>
      <w:r w:rsidDel="00000000" w:rsidR="00000000" w:rsidRPr="00000000">
        <w:rPr>
          <w:rtl w:val="0"/>
        </w:rPr>
        <w:t xml:space="preserve">3.b, 5.a,b, 8.a,b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Anica Ljubić, vjeroučiteljica (dipl. kateheta), razredni odjeli: kombinacija 1.- 3.r i 2. - 4.r u PŠ Sotin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9"/>
        <w:gridCol w:w="2576"/>
        <w:gridCol w:w="1910"/>
        <w:gridCol w:w="1910"/>
        <w:gridCol w:w="2109"/>
        <w:gridCol w:w="1711"/>
        <w:gridCol w:w="1910"/>
        <w:tblGridChange w:id="0">
          <w:tblGrid>
            <w:gridCol w:w="1549"/>
            <w:gridCol w:w="2576"/>
            <w:gridCol w:w="1910"/>
            <w:gridCol w:w="1910"/>
            <w:gridCol w:w="2109"/>
            <w:gridCol w:w="1711"/>
            <w:gridCol w:w="1910"/>
          </w:tblGrid>
        </w:tblGridChange>
      </w:tblGrid>
      <w:tr>
        <w:trPr>
          <w:trHeight w:val="820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6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right="-12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Vjeronauk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sustavno i skladno teološko- ekleziološko i antropološko pedagoško povezivanje Božje objave i tradicije   Crkve sa životnim iskustvom učenika kako bi se ostvarilo sustavno i cjelovito, ekumenski i dijaloški otvoreno, upoznavanje katoličke vjere na informativno- spoznajnoj, doživljajnoj i djelatnoj razini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učenike  za  dublje shvaćanje i povezivanje biblijske poruke sa svakodnevnim osobnim i društvenim životom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Drago Iličić, dr. teoloških znanosti Gordana, s. Ana Cvitanušić, dipl. kateheta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Anica Ljubić, dip. kateheta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3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nastava se provodi u sklopu redovne nastave različitim oblicima i metodama nastave (frontalna nastava, rad u paru, rad u skupinama) prema udžbeniku i radnoj bilježnici te dodatnim slikovnim materijalima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 prema rasporedu za školsku godinu 2017./2018.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4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učenička postignuća sustavno se prate i brojčano ocjenjuju; konačna ocjena ulazi u prosjek učenikova općeg uspjeha</w:t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2.2.</w:t>
        <w:tab/>
        <w:t xml:space="preserve"> Izborna nastava njemačkog jezika se</w:t>
      </w:r>
      <w:r w:rsidDel="00000000" w:rsidR="00000000" w:rsidRPr="00000000">
        <w:rPr>
          <w:rtl w:val="0"/>
        </w:rPr>
        <w:t xml:space="preserve"> organizira za učenike od 4. – 8. razreda (2 sata tjedno, 70 sati godišnje po razredu)</w:t>
      </w:r>
    </w:p>
    <w:p w:rsidR="00000000" w:rsidDel="00000000" w:rsidP="00000000" w:rsidRDefault="00000000" w:rsidRPr="00000000">
      <w:pPr>
        <w:spacing w:after="0" w:lineRule="auto"/>
        <w:ind w:left="1068" w:firstLine="0"/>
        <w:contextualSpacing w:val="0"/>
        <w:rPr/>
      </w:pPr>
      <w:r w:rsidDel="00000000" w:rsidR="00000000" w:rsidRPr="00000000">
        <w:rPr>
          <w:rtl w:val="0"/>
        </w:rPr>
        <w:t xml:space="preserve">Zdravka Marković Boto, učiteljica njemačkog jezika (prof. njemačkog jezika), razredni odjeli: 5.a,b, 6.a,b </w:t>
      </w:r>
    </w:p>
    <w:p w:rsidR="00000000" w:rsidDel="00000000" w:rsidP="00000000" w:rsidRDefault="00000000" w:rsidRPr="00000000">
      <w:pPr>
        <w:spacing w:after="0" w:lineRule="auto"/>
        <w:ind w:left="1068" w:firstLine="0"/>
        <w:contextualSpacing w:val="0"/>
        <w:rPr/>
      </w:pPr>
      <w:r w:rsidDel="00000000" w:rsidR="00000000" w:rsidRPr="00000000">
        <w:rPr>
          <w:rtl w:val="0"/>
        </w:rPr>
        <w:t xml:space="preserve">Martina Salamon, učiteljica njemačkog i engleskog jezika (prof. engleskog j. i književnosti i njemačkog j. i književnosti), razredni odjeli: 4.a,b,c, 7.a,b, 8.</w:t>
      </w:r>
      <w:r w:rsidDel="00000000" w:rsidR="00000000" w:rsidRPr="00000000">
        <w:rPr>
          <w:u w:val="single"/>
          <w:rtl w:val="0"/>
        </w:rPr>
        <w:t xml:space="preserve">ab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ind w:left="1068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3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1"/>
        <w:gridCol w:w="1910"/>
        <w:gridCol w:w="1910"/>
        <w:gridCol w:w="1910"/>
        <w:gridCol w:w="1910"/>
        <w:gridCol w:w="1910"/>
        <w:gridCol w:w="1910"/>
        <w:tblGridChange w:id="0">
          <w:tblGrid>
            <w:gridCol w:w="1911"/>
            <w:gridCol w:w="1910"/>
            <w:gridCol w:w="1910"/>
            <w:gridCol w:w="1910"/>
            <w:gridCol w:w="1910"/>
            <w:gridCol w:w="1910"/>
            <w:gridCol w:w="1910"/>
          </w:tblGrid>
        </w:tblGridChange>
      </w:tblGrid>
      <w:tr>
        <w:trPr>
          <w:trHeight w:val="8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6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stjecanje jezične komunikacijske kompetencije (usmeni i pisani izraz) od pripremnog do temeljnog stupnja (A1+), te stjecanje znanja o njemačkom jeziku i kulturnim specifičnostima zemalja njemačkoga govornog područja u usporedbi s Hrvatskom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učenike za razumijevanje informacija i pismeno i usmeno izražavanje (rabljenje osnovnih izraza i fraza te kraći razgovori u situacijama temeljne komunikacije vezane uz svakodnevni život i neposrednu okolinu učenika)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Zdravka Marković Boto, prof. njemačkog jezika i književnosti)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Martina Salamon, prof. engleskog jezika i književnosti i njemačkog jezika i književnosti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3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nastava se provodi u sklopu redovne nastave različitim oblicima i metodama nastave (frontalna nastava, individualni rad, rad u paru, radu u skupinama; čitanje, slušanje i razumijevanje, dijalog, razgovor, igra itd.) prema udžbeniku i radnoj bilježnici te dodatnim slikovnim materijalima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 prema rasporedu za školsku godinu 2017./2018..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4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učenička postignuća sustavno se prate i brojčano ocjenjuju; konačna ocjena ulazi u prosjek učenikova općeg uspjeha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2.3.   Izborna nastava informatike </w:t>
      </w:r>
      <w:r w:rsidDel="00000000" w:rsidR="00000000" w:rsidRPr="00000000">
        <w:rPr>
          <w:rtl w:val="0"/>
        </w:rPr>
        <w:t xml:space="preserve">se organizira za učenike od 5. – 8. razreda (2 sata tjedno, 70 sati godišnje po razredu) </w:t>
      </w:r>
    </w:p>
    <w:p w:rsidR="00000000" w:rsidDel="00000000" w:rsidP="00000000" w:rsidRDefault="00000000" w:rsidRPr="00000000">
      <w:pPr>
        <w:spacing w:after="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1068" w:firstLine="0"/>
        <w:contextualSpacing w:val="0"/>
        <w:rPr/>
      </w:pPr>
      <w:r w:rsidDel="00000000" w:rsidR="00000000" w:rsidRPr="00000000">
        <w:rPr>
          <w:rtl w:val="0"/>
        </w:rPr>
        <w:t xml:space="preserve">Goran Sauka, učitelj informatike (prof. informatike): 10 grupa učenika od 5.-8.razreda   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3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1"/>
        <w:gridCol w:w="1910"/>
        <w:gridCol w:w="1910"/>
        <w:gridCol w:w="1910"/>
        <w:gridCol w:w="1910"/>
        <w:gridCol w:w="1910"/>
        <w:gridCol w:w="1910"/>
        <w:tblGridChange w:id="0">
          <w:tblGrid>
            <w:gridCol w:w="1911"/>
            <w:gridCol w:w="1910"/>
            <w:gridCol w:w="1910"/>
            <w:gridCol w:w="1910"/>
            <w:gridCol w:w="1910"/>
            <w:gridCol w:w="1910"/>
            <w:gridCol w:w="1910"/>
          </w:tblGrid>
        </w:tblGridChange>
      </w:tblGrid>
      <w:tr>
        <w:trPr>
          <w:trHeight w:val="820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6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naučiti učenike  upotrebljavati računala i primjenske programe u svakodnevnoj računalnoj komunikaciji i praksi;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stjecanje temeljnih znanja potrebnih za daljnje školovanje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osposobljavanje učenika za samostalno služenje računalom radi lakšeg, bržeg i kvalitetnijeg rješavanja problema te za prikupljanje i obradu podataka u korisne i valjane informacije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Goran Sauka, prof. informatike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3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nastava se provodi u informatičkoj učionici u sklopu redovne nastave različitim oblicima i metodama poučavanja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 prema rasporedu za školsku godinu 2017./2018.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4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učenička postignuća sustavno se prate i brojčano ocjenjuju; konačna ocjena iz ovog izbornog programa ulazi u prosjek općeg uspjeha učenika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3.    IZVANNASTAVNE AKTIVNOSTI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Izvannastavne aktivnosti</w:t>
      </w:r>
      <w:r w:rsidDel="00000000" w:rsidR="00000000" w:rsidRPr="00000000">
        <w:rPr>
          <w:rtl w:val="0"/>
        </w:rPr>
        <w:t xml:space="preserve"> povezane su s određenim nastavnim predmetom ili su interdisciplinarne naravi. Načini i metode realizacije izvannastavnih aktivnosti pretežito su radioničkoga, projektnoga, skupno-istraživačkoga, samo-istraživačkog tipa odgojno-obrazovnoga rada, terenske nastave i/ili drugih aktivnih didaktičko-metodičkih pristupa. Ovaj oblik aktivnosti organizira se za sve učenike. U cilju zadovoljavanja različitih interesa učenika, Osnovna škola Mitnica organizira sljedeće izvannastavne aktivnosti: </w:t>
      </w:r>
    </w:p>
    <w:tbl>
      <w:tblPr>
        <w:tblStyle w:val="Table4"/>
        <w:tblW w:w="15793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4"/>
        <w:gridCol w:w="3118"/>
        <w:gridCol w:w="2693"/>
        <w:gridCol w:w="1560"/>
        <w:gridCol w:w="1559"/>
        <w:gridCol w:w="1276"/>
        <w:gridCol w:w="1984"/>
        <w:gridCol w:w="2319"/>
        <w:tblGridChange w:id="0">
          <w:tblGrid>
            <w:gridCol w:w="1284"/>
            <w:gridCol w:w="3118"/>
            <w:gridCol w:w="2693"/>
            <w:gridCol w:w="1560"/>
            <w:gridCol w:w="1559"/>
            <w:gridCol w:w="1276"/>
            <w:gridCol w:w="1984"/>
            <w:gridCol w:w="2319"/>
          </w:tblGrid>
        </w:tblGridChange>
      </w:tblGrid>
      <w:tr>
        <w:trPr>
          <w:trHeight w:val="820" w:hRule="atLeast"/>
        </w:trPr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Dramska skupina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vještine i sposobnosti usmenog izražavanja, vježbanje intonacije glasa; Razvijanje ljubavi prema poetskome i proznome izrazu i prema hrvatskome jeziku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učenike da izražajno govore, čitaju i glume kroz dječje dramske igre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Vera Ištuk, prof hrv. jezika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100,00kn za materijale za izradu kostima i scene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Prikazivanje roditeljima, učenicima i učiteljima ovaj oblik učeničkog stvaralaštva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Literarna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interes za nastavu hrvatskog jezika. Poticati zanimanje učenika za čitanje i pisanje. Razvijati govornu i pisanu komunikaciju.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samostalnost u radu. Osposobljavati učenike za samostalno stvaranje priča i pisanje kraćih sastavaka.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Đurđica Dinješ, učiteljica RN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 rad, 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papir za pisanje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Redovito praćenje rada i procjena razine postignuća učenika, samovrednovanje učenika.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Ritmička skupina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osjećaja za ritam, tempo, dinamiku te ljepotu i, javni nastupi prigodom obilježavanja blagdana i značajnih događanja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iskazivati kroz glazbu na originalan i kreativan način svoju osobnost, poticati dječje stvaralaštvo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Vesna Jakovljević, učiteljica RN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ritmičke vježbe, plesne koreografije, scenski nastupi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rekviziti za scenski iskaz (100 kuna), CD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uspješni javni nastupi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pohvala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Likovna skupina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kreativnost, maštu, dizajniranje te poticati zajednički rad, proširiti znanje iz likovne kulture i razvijati interes za različita likovna područja, sudjelovanje na izložbama i likovnim natječajima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izražavanje kreativnosti i likovne pismenosti; , estetsko uređenje učionice i škole te ukrašavanje pozornice za školsku priredbu,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doprinos estetskom izgledu škole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Josipa Paun Hujber, učiteljica RN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i rad u skupinama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uređivanje panoa,crtanje, slikanje, oblikovanje,  dizajniranje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nabavke likovnog pribora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(300 kuna)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uređivanje panoa i postavljanje tematskih izložaba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Mali kreativci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i poticati kritičko mišljenje; kreativni i estetski razvoj učenika; razvijati komunikacijske i prezentacijske vještine; njegovati tradicijske vrijednosti našega naroda, razvijanje vještina lijepog i izražajnog govorenja,poticati međusobnu suradnju i druženje</w:t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Rule="auto"/>
              <w:ind w:left="57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Izrađivati različite ukrasno-uporabne predmete, nakite, ukras za božićna drvca, čestitke za blagdane, suvenire, lutke. Upoznati vrste lutaka i koristiti ih u dramatizaciji.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Senka Horvatić, učiteljica RN, roditelji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aktivnost će se realizirati kroz neposredni rad s učenicima- demonstracije, praktičnog rada, razgovora, igre, dramatizacija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izrade lutaka, likovni pribor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na razrednim i školskim priredbama, izložbama i uređivanje panoa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Mali lutkari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vještine i sposobnosti usmenoga izražavanja; vježbati intonaciju glasa; razvijati dječju maštu i kreativnost u radu s lutkama; uvesti ih u svijet lutkarstva; poticati međusobnu suradnju i druženje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učenike da izražajno govore, rukuju s lutkama koje su sami izradili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Sanja Starc, učiteljica RN  i roditelji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grupama, igra,ritmika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materijal potreban za izradu lutaka i scene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prikazati roditeljima, ostalim učenicima i učiteljima rezultate rada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Sportska skupina</w:t>
            </w:r>
          </w:p>
        </w:tc>
        <w:tc>
          <w:tcPr/>
          <w:p w:rsidR="00000000" w:rsidDel="00000000" w:rsidP="00000000" w:rsidRDefault="00000000" w:rsidRPr="00000000">
            <w:pPr>
              <w:ind w:left="-126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Dječje i momčadske igre, dječji rukomet, dječji nogomet, tehnika vođenja lopte,udarci glavom, pomoćne igre za razvitak općih i specifičnih sposobnosti, završne igre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djece u igri,- učenje osnovnih vještina bacanja, dodavanja i hvatanja lopte, učenje i doživljaj skupnog ponašanja u igri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Jasna Mađarac, učiteljica RN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suradnički rad u grupi i paru , demonstracija, razgovor, izlaganje,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rekviziti za različite igre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zadovoljstvo učenika, veća povezanost i suradnja, tolerancija i prihvaćanje različitosti, prezentacija  igara roditeljima u razredu i na školskim priredbama</w:t>
            </w:r>
          </w:p>
        </w:tc>
      </w:tr>
      <w:tr>
        <w:trPr>
          <w:trHeight w:val="23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Dramska skupina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vještinu i sposobnost usmenog  izražavanja,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vježbanje intonacije glasa,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ljubavi prema hrvatskom jeziku  Poticati maštu, kreativnost i međusobnu suradnju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učenike da izražajno govore, čitaju,   i glume kroz dječje dramske igre i recitacije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Helena Andabaka, učiteljica RN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Dramske igre, kazivanje poezije, pojedinačni i skupni recitali, monolozi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 rujna 2017. do lipnja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materijali za izradu kostima i scene (oko 100 kn), troškovi prijevoza na natjecanja i smotre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Kroz prikazane školske svečanosti povodom božićnih blagdana na kraju školske godine , za doček prvaka i Lidrano.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Svečanosti u Crkvi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Mali folklor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njegovanje tradicijskih napjeva,dječjih igara, plesova i običaja; razvijanje osjaćaja za ritam i učenje plesnih koraka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hrvatsku tradicijsku kulturu, potrebu za njenim očuvanjem i ljubavi prema istoj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RN Ružica Paić i učenici 2. i 4. razreda PŠ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skupini,paru i pojedinačno, pipremanje za scenski nastup i izvedbu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tjedno,u suradnji s KUD-om i lokalnom zajednicom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nabavke kostima (nošnji) i nabavke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CD-a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na školskim priredbama i smotrama,prikaz naučenoga roditeljima i mještanima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Likovno-kreativna skupina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sa različitim slikarskim tehnikama,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kreativno izražavanje djece volumena i mase u prostoru,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uočavanje odnosa slike i teksta na površini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vještina i sposobnosti crtačkog izražavanja, usvajanjei i upoznavanje različitih tehnika likovnog izražavanja; naučiti učenike glumiti, poticati njihovu maštu, kreativnost i volju za učenjem i njegovati samostalan rad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Mirna Vukoja, učiteljica RN,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1.i 3. razred, PŠ Sotin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skupini i pojedinačno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u suradnji s gradskom knjižnicom ogranak Sotin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hamer-papir, papir u boji, markeri, materijal za scenu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(oko 200kn)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na školskim proslavama i sličnim prigodama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kulture skupnog muziciranja, njegovanje sposobnosti izvođenja vokalnih izvedbi, svladavanje vokalne literature izvornih, narodnih autorskih i umjetničkih skladbi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zainteresiranim učenicima usavršavanje vokalnih sposobnosti  te sudjelovanje u ansamblu koji skupno muzicira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Napomena: mogućnost odlaska na Smotru zborova Vukovarsko-srijemske županije u proljeće, te natjecanje zborova “Vallis aurea cantat” u Požegu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Dunja Marković, magistra glazbene pedagogije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 dionicama i  zbor u cjelini,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obrada pjesme,  rad na tekstu,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objedinjavanje i izvođenje, priprema scenskog nastupa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kopiranja nota i eventualnih putovanja na susrete zborova i natjecanja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provjera svladanog programa prije nastupa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uspješnost cjelokupnog scenskog nastupa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Ekolozi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osvijestiti učenike o važnosti očuvanja prirode i okoliša, znati razlikovati  vrste otpada, što se s reciklažnim materijalima može izraditi,  uvesti učenike u osnove rasta biljke (od sjemena do ploda), razviti timski rad, razvijanje osjećaja zajedništva i pomaganja onima u potrebi, poticati i razvijati kreativnost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zaštita okoliša, čišćenje i uređenje okoliša škole, izrada predmeta od recikliranih materijala, prikupljanje posebnog otpada, kartiranje nepropisno odloženog otpada, uzgajanje biljaka,  selektivno razvrstavanje otpada, izrada kompota od dunja, izrada bumeranga od kaširanog papira, vaganje i razvrstavanje starog papira s domarom jednom mjesečno, skupljanje plastičnih čepova te slanje istih, izrada svijeća od voska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materijala potrebnog za izradu predmeta od recikliranog materijala (ljepilo, škare, boje), staklenke, poklopci), šećer za kompot, materijal za izradu medenjaka i svijeća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na razrednim i školskim priredbama, suradnja s nastavnicom likovne kulture,domarom,  te djelovanje kroz školsku Zadrugu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Makovci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vještine i sposobnosti pismenog izražavanja kroz suradnju s Malim koncilom, razvijati kreativnost, spretnost, maštu kroz praktičnu izradu predmeta za prodajnu izložbu, produbljivati osjećaj za zajedništvo i suradnju</w:t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Rule="auto"/>
              <w:ind w:left="57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vjeroučenike za maštovitu komunikaciju s Malim koncilom pomoću pismenog i likovnog stvaralačkog izražavanja,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57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izrađivati različite ukrasno-uporabne predmete, božićnih i drugih motiva za prodajnu izložbu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Ana Gordana Cvitanušić, dipl. katehistica (6. i 7. razredi)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cijele nastavne godine, 2 sata tjedno, petkom 6. i 7. sat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materijal potreban za izradu predmeta za prodajnu izložbu (čestitke: papiri u boji i hamer papir, drvene boje i fomasteri, škare i ljepilo ljekovita krema: maslinovo ulje, pčelinji vosak, tamjan, plastične posudice)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vjeronaučna skupina se ne ocijenjuje, učenici se uključuju na temelju osobnih interesa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Slikari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stvaralačkih sposobnosti istraživanjem mogućnosti različitih slikarskih tehnika kroz dimenzije boja, razvijanje vizualnog mišljenja, poticanje kreativnog izražavanja, originalnosti i samostalnosti u izvedbi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upoznavanje rada s različitim slikarskim tehnikama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Tamara Dević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grupno i individualno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slikarski materijal: suhi pastel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300kn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radova u školi, slanje radova na  natjecanja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Kreativni tim za estetsko uređenje škole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interesa učenika za likovnim stvaralaštvom, razvijanje kreativnog mišljenja, poticanje suradnje i poštivanja tuđih ideja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kreativno uređenje vlastite okoline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Tamara Dević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 - prema potrebi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materijal za uređenje škole, boje za oslikavanje stakla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300kn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zadovoljstvo učenika, opisne bilješke o individualnom zalaganju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Odbojka-djevojke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usvajanje i usavršavanje taktičko-tehničkih znanja iz područja odbojke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usavršavanje motoričkih znanja učenika naročito onih darovitih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Lucija Konjevod, prof. TZK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treninzi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2sata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lopte troškovi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putovanja na natjecanja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500.00 Kn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pozitivan utjecaj na odgoj učenica i sportsko ponašanje</w:t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Cvjećari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uzgajanje biljaka, okopavanje cvjetnjaka, zalijevanje cvijeća u školi i školskom vrtu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Projektstralija; flora Australije,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uzgoj eukaliptusa,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prehrambene navike u Australiji,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izrada proizvoda, dekorativnih predmeta, ukrasa,..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pozitivan odnos prema prirodi,                                  razvijati želju za samostalnim uzgajanjem biljaka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Učitelj/ica prirode i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fizički rad u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vrtu-kopanje,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sadnja,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orezivanje,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zalijevanje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god, prema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potrebi 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vremenskim uvjetima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proljetne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rasadnice, zemlja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300.00 kn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opisne bilješke o individualanom radu i zalaganju u                                       pregledu rada, plakati, uživanje u okolišu škole, uzgoj biljaka i izrada proizvoda  (podložno promjenama)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Prometna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pravila ponašanja u prometu kao pješaka i kao biciklista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interes učenika za usvajanje i primjenu pravila ponašanja u prometu, briga o sebi i drugim sudionicima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Toni Hutz, profesor fizike i TK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Grupno i individualno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Dva sata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putovanja na natjecanje 500,00kn.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Spretnost u vožnji bicikla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Modelari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Naučiti učenike da na osnovu tehničke dokumentacije različitim materijalima izrade uporabne predmete ( makete i modele).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tehnološkog i poduzetničkog načina mišljenja učenika te stjecanje i vježba primjene znanja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Toni Hutz, profesor fizike i TK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Grupno i individualno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Dva sata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materijala za izradu tehničke tvorevine i potrošnog pribora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 kn.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skupina se ne ocjenjuje, učenici se uključuju na temelju osobnih interesa.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su opisno praćeni.</w:t>
            </w:r>
          </w:p>
        </w:tc>
      </w:tr>
      <w:tr>
        <w:trPr>
          <w:trHeight w:val="1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Košarka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usvajanje i usavršavanje taktičko-tehničkih znanja iz područja košarke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usavršavanje motoričkih znanja učenika naročito onih darovitih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Anita Ključik, prof. TZK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treninzi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lopte troškovi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putovanja na natjecanja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500.00 kn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Pozitivan utjecaj na odgoj i razvoj timskog rada.</w:t>
              <w:br w:type="textWrapping"/>
              <w:t xml:space="preserve">Evaluacija kroz sportska natjecanja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SŠK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Organizacija različitih sportskih aktivnosti i natjecanja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Organizacija i provedba sportskih aktivnosti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Anita Ključik, prof. TZK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Individualizirani i grupni rad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organizacije natjecanja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Evaluacija rada kroz sportske rezultate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735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7"/>
        <w:gridCol w:w="3118"/>
        <w:gridCol w:w="2693"/>
        <w:gridCol w:w="1560"/>
        <w:gridCol w:w="1559"/>
        <w:gridCol w:w="1276"/>
        <w:gridCol w:w="1984"/>
        <w:gridCol w:w="2268"/>
        <w:tblGridChange w:id="0">
          <w:tblGrid>
            <w:gridCol w:w="1277"/>
            <w:gridCol w:w="3118"/>
            <w:gridCol w:w="2693"/>
            <w:gridCol w:w="1560"/>
            <w:gridCol w:w="1559"/>
            <w:gridCol w:w="1276"/>
            <w:gridCol w:w="1984"/>
            <w:gridCol w:w="22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Napredni Nijemci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njemačke kulture, povijesti, mentaliteta, njemačkih pokrajina  i gradova.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motivacije za učenje njemačkog jezika i  poznavanje njemačkog govornog područja.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nastavnica njemačkog jezika i učenici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plenum,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prostorijama škole, pomoću audiovizualnih nastavnih pomagala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god, 2017./2018.,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hamer papiri, ljepilo, drvene i vodene boje, flomasteri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opisno praćenje učenikovih postignuća.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Robotičari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naučiti učenike  upotrebljavati računala(robote) (microbit,mbot) i primjenske programe u svakodnevnoj računalnoj komunikaciji i praksi;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stjecanje temeljnih znanja potrebnih za daljnje školovanje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osposobljavanje učenika za samostalno služenje računalom(robot) radi lakšeg, bržeg i kvalitetnijeg rješavanja problema te za prikupljanje i obradu podataka u korisne i valjane informacije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Goran Sauka, prof. informatike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3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nastava se provodi u informatičkoj učionici u sklopu redovne nastave različitim oblicima i metodama poučavanja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tjedno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god, 2017./2018.,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materijala za izradu tehničke tvorevine i potrošnog pribora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1000,00 kn.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putovanja 2000,00kn.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radova u školi, slanje radova na  natjecanja(wer,croatian makers liga)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Tajne mudrih sova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Nina i Tino program rada za razvijanje kreativnosti i cjelovito učenje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sposobnost rješavanja matematičko-logičkih zadataka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kreativnosti i cjelovito učenje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osposobljavanje učenika za samostalno rješavanje problema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osmišljavanje strategije dolaska do rješenja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Božena Ursa Starc, učiteljica RN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Ružica Paić učiteljica RN (2.r.)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Mirna Vukoja učiteljica RN (3.r.)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3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Radionice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tjedno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natjecanje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Rad sa darovitima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kreativnosti i cjelovito učenje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kreativnosti i cjelovito učenje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-95" w:right="-12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Božena Ursa Starc i Una Bilandžija, psih.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right="-3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radionice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tjedno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opisno praćenje učenikovih postignuća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4.    DODATNA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Dodatna nastava</w:t>
      </w:r>
      <w:r w:rsidDel="00000000" w:rsidR="00000000" w:rsidRPr="00000000">
        <w:rPr>
          <w:rtl w:val="0"/>
        </w:rPr>
        <w:t xml:space="preserve"> organizira se za darovite učenike koji na redovnoj nastavi pokazuju izrazito zanimanje za predmet. Zadaća i cilj dodatne nastave je proširiti znanje stečeno na redovnoj nastavi, upoznati učenike sa sadržajima koji nisu zastupljeni u redovnoj nastavi te ih pripremiti za natjecanja.</w:t>
      </w:r>
    </w:p>
    <w:tbl>
      <w:tblPr>
        <w:tblStyle w:val="Table6"/>
        <w:tblW w:w="15716.0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1"/>
        <w:gridCol w:w="3261"/>
        <w:gridCol w:w="3118"/>
        <w:gridCol w:w="2126"/>
        <w:gridCol w:w="1560"/>
        <w:gridCol w:w="1268"/>
        <w:gridCol w:w="3022"/>
        <w:tblGridChange w:id="0">
          <w:tblGrid>
            <w:gridCol w:w="1361"/>
            <w:gridCol w:w="3261"/>
            <w:gridCol w:w="3118"/>
            <w:gridCol w:w="2126"/>
            <w:gridCol w:w="1560"/>
            <w:gridCol w:w="1268"/>
            <w:gridCol w:w="3022"/>
          </w:tblGrid>
        </w:tblGridChange>
      </w:tblGrid>
      <w:tr>
        <w:trPr>
          <w:trHeight w:val="820" w:hRule="atLeast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engleskog jezika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obogaćivanje odgojno-obrazovnog programa, unapređivanje rada s naprednim i darovitim učenicima,projekt Profesionalna orijentacija i usmjeravanje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zainteresiranim učenicima proučavanje naprednijih sadržaja , sudjelovati u projektu  i priprema za natjecanje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Đurđica Ivković, nastavnica engleskog jezika i učenici 8.a,b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u skupini i individualni rad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ponedjeljak 0. sat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engleskog jezika ne ocjenjuje se i učenici se uključuju na temelju vlastite odluke, te po preporuci učitelja engleskog jezika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matematike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obogaćivanje odgojno-obrazovnih programa; unapređivanje rada s naprednim i darovitim učenicima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zainteresiranim učenicima proučavanje naprednijih matematičkih sadržaja kao i pristup matematičkim natjecanjima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Edita Lukačević, dipl. ing. matematike i učenici 5.a i 5.b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rad i 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tjedno, utorak 9. sat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obuhvaćeni dodatnom nastavom matematike se ne ocjenjuju, a povratnu informaciju o tome koliko su napredovali pokazat će rezultati na natjecanjima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matematike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obogaćivanje odgojno-obrazovnih programa; unapređivanje rada s naprednim i darovitim učenicima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zainteresiranim učenicima proučavanje naprednijih matematičkih sadržaja kao i pristup matematičkim natjecanjima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Nevenka Burić, prof. matematike i informatike sa učenicima 6.a i 6.b.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rad i 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tjedno, ponedjeljak 5. i 6. sat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obuhvaćeni dodatnom nastavom matematike se ne ocjenjuju, a povratnu informaciju o tome koliko su napredovali pokazat će rezultati na natjecanjima, pojedinačnim i ekipnim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biologije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znanstveni način razmišljanja i proširiti znanja stečena na redovnoj nastavi biologije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Stjecati znanja o biološkim zakonitostima, građi i funkciji živih bića, osposobljavati učenike za istraživanje i primjenu znanstvenih spoznaja u svakodnevnom životu, te razvijati pravilan odnos prema prirodi i njezinoj raznolikosti.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Danijela Velerajter, prof. biologije i kemije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učenici 7. i 8.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praktičan rad - gledanje mikroskopom, sekcija, izrada modela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proučavanje literature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rješavanje zadataka - priprema za natjecanje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dogovoru s učenicima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opisno praćenje rada učenika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</w:t>
            </w:r>
            <w:r w:rsidDel="00000000" w:rsidR="00000000" w:rsidRPr="00000000">
              <w:rPr>
                <w:b w:val="1"/>
                <w:rtl w:val="0"/>
              </w:rPr>
              <w:t xml:space="preserve">matematike u 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razvoj sposobnosti rješavanja složenijih matematičkih  sadržaja, razvijati matematičko – logičko zaključivanje; individualni rad s učenicima koji pokazuju napredno znanje i žele saznati više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interes učenika za proširenim matematičkim znanjem, razvoj logičkog mišljenja;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priprema učenika 4. razreda za natjecanje na školskom (županijskom, regionalnom) natjecanju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Andabaka, H.-3.b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Mađarac, J.-3a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Ursa Starc, B.-4.a Dinješ, Đ.-4.b Jakovljević, V.-1.a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Paun Hujber,J.-1.b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Horvatić, S.-2.a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Starc, S.-2.b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Vukoja, M. -1-3.PŠ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Paić, R. -2.-4.PŠ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rad i 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usmena i pismena provjera te opisno praćenje napredovanja učenika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kemije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vještine izvođenja eksperimenta, ljubav za kemiju, natjecateljski duh, sposobnost logičkog zaključivanja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kvalitativno proširiti teme koje se obrađuju u redovnoj nastavi pripremiti ih za natjecanja iz kemije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Učitelj/ica kemije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izvođenje eksperimenta, rješavanje testova i                                                                                                    problemskih zad.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 u dogovoru s učenicima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opisne bilješke o interesima i sposobnostima učenika, rezultati na natjecanju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njemačkog jezika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obogaćivanje odgojno-obrazovnih programa, poticanje darovitih učenika na usvajanje jezičnih i kulturnih sadržaja vezanih uz njemačko govorno područje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proširivanje i usavršavanje jezičnih i kulturnih sadržaja te pripremanje naprednih učenika za natjecanja iz njemačkog jezika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Martina Salamon prof. njemačkog jezika i učenici 8. ab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rad, rad u paru i rad u skupinama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će dobiti povratnu informaciju o savladanosti jezika razgovorom, izlaganjem učenika, rješavanjem zadataka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geografije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geografskog mišljenja, geografske zakonitosti, razvijanje kreativnosti, proširivanje stečenih znanja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je namijenjen učenicima koji u skladu sa svojim  potrebama i sklonostima  mogu i žele usvojiti više od zadanih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Vinković, prof. geografije i učenici 6., 7. i 8.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samostalan i skupni rad sa pripremljenim zadacima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 tjedno  za svaki razred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opisne bilješke o interesima i sposobnostima učenika, školsko, županijsko i eventualno državno natjecanje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fizike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vještine izvođenja eksperimenta, natjecateljski duh i sposobnost logičkog zaključivanja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kvalitativno proširiti teme koje se obrađuju u redovnoj nastavi pripremiti ih za natjecanja iz fizike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Toni Hutz  prof. fizike i TK, učenici osmog razreda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izvođenje eksperimenta, rješavanje testova i                                                                                                    problemskih zadataka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 u dogovoru s učenicima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opisne bilješke o interesima i sposobnostima učenika, rezultati na natjecanju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hrvatskoga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jezika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Obogaćivanje odgojno-obrazovnih programa; unapređivanje rada s naprednim i darovitim učenicima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zainteresiranim učenicima proučavanje naprednijih sadržaja te pripremanje učenika za natjecanje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Vera Ištuk,prof. hrvatskog jezika i književnosti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i rad u skupini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u dogovoru s učenicima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obuhvaćeni dodatnom nastavom hrvatskoga se ne ocjenjuju, a povratnu informaciju o tome koliko su napredovali pokazat će rezultati na natjecanjima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iz </w:t>
            </w:r>
            <w:r w:rsidDel="00000000" w:rsidR="00000000" w:rsidRPr="00000000">
              <w:rPr>
                <w:b w:val="1"/>
                <w:rtl w:val="0"/>
              </w:rPr>
              <w:t xml:space="preserve">povijesti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sposobnosti logičkog zaključivanja te uočavanja uzročno posljedičnih veza u povijesnim procesima. Razvijanje sposobnosti kronološkog razmišljanja te proučavanje dodatnog nastavnog sadržaja za učenike koji žele znati više.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je namijenjen učenicima koji žele usvojiti dodatna znanja iz nastave povijesti te svoja znanja pokazati na natjecanjima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Kalinić, uč, povijesti; učenici 7.razreda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rad, frontalni rad, rad u paru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sata tjedno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opisne bilješke o napretku učenika, plasman na školskom i županijskom natjecanju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5.    DOPUNSKA NASTAVA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Dopunska nastava</w:t>
      </w:r>
      <w:r w:rsidDel="00000000" w:rsidR="00000000" w:rsidRPr="00000000">
        <w:rPr>
          <w:rtl w:val="0"/>
        </w:rPr>
        <w:t xml:space="preserve"> organizira se za učenike koji na redovnoj nastavi nisu bili u mogućnosti pratiti redovni nastavni program s očekivanom razinom uspjeha. Učenici dopunsku nastavu mogu pohađati tijekom cijele školske godine ili po potrebi u dogovoru s učiteljem.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936.000000000002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6"/>
        <w:gridCol w:w="2276"/>
        <w:gridCol w:w="2276"/>
        <w:gridCol w:w="2277"/>
        <w:gridCol w:w="2277"/>
        <w:gridCol w:w="2277"/>
        <w:gridCol w:w="2277"/>
        <w:tblGridChange w:id="0">
          <w:tblGrid>
            <w:gridCol w:w="2276"/>
            <w:gridCol w:w="2276"/>
            <w:gridCol w:w="2276"/>
            <w:gridCol w:w="2277"/>
            <w:gridCol w:w="2277"/>
            <w:gridCol w:w="2277"/>
            <w:gridCol w:w="2277"/>
          </w:tblGrid>
        </w:tblGridChange>
      </w:tblGrid>
      <w:tr>
        <w:trPr>
          <w:trHeight w:val="820" w:hRule="atLeast"/>
        </w:trPr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Dopunska nastava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hrvatskoga jezika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-pomoći  učenicima koji imaju  teškoće u razumijevanju i svladavanju  gradiva te učenicima koji zbog izostanka nisu svladali gradivo u redovnoj nastavi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-uspješno svladavanje osnovnih obrazovnih i funkcionalnih zadaća i sadržaja za uključivanje u cjeloživotno učenje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Vera Ištuk,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hrvatskog jezika i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književnosti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-ponavljanje, uvježbavanje,</w:t>
            </w:r>
          </w:p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individualni pristup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sat tjedno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-opisne bilješke o napredovanju učenika, razgovor, samoprosudba, i prosudba</w:t>
            </w:r>
          </w:p>
        </w:tc>
      </w:tr>
      <w:tr>
        <w:trPr>
          <w:trHeight w:val="19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hrvatskog jezika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s učenicima koji imaju poteškoća kod usvajanja nastavnog gradiva, vježbanje i ponavljanje gradiva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pomoć učenicima koji imaju teškoće u savladavanju gradiva, bez obzira na razlog (izostanci, nerazumijevanje i sl.)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Vedrana Žutić , prof.hrvatskog jezika i književnosti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i rad u skupinama; ponavljanje i uvježbavanje  gradiva prema nastavnom planu i programu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nastavni listići, radni listovi i dr. načini evaluacije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hrvatskog jezika</w:t>
            </w:r>
            <w:r w:rsidDel="00000000" w:rsidR="00000000" w:rsidRPr="00000000">
              <w:rPr>
                <w:rtl w:val="0"/>
              </w:rPr>
              <w:t xml:space="preserve"> u odjelima RN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s učenicima koji imaju poteškoća kod usvajanja nastavnog gradiva, vježbanje i ponavljanje gradiva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pomoć pri usvajanju nastavnih sadržaja; razvijanje govornih i pismenih vrednota i razvijanje vještine čitanja i razumijevanja pročitanog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Andabaka, H.-3.b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Mađarac, J. -3.a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Ursa Starc, B.-4.a Dinješ, Đ.-4.b Jakovljević, V.-1-a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Paun Hujber,J.-1.b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Horvatić, S.-2.a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Starc, S.-2.b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Vukoja, M. -1-3.PŠ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Paić, R. -2.-4.PŠ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i rad u skupinama; ponavljanje i uvježbavanje  gradiva prema nastavnom planu i programu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u svakom razredu, naizmjenično s dopunskom nastavom iz matematike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hrvatskog jezika ne ocjenjuje se, a učenici se uključuju na temelju preporuke učiteljice</w:t>
            </w:r>
          </w:p>
        </w:tc>
      </w:tr>
      <w:tr>
        <w:trPr>
          <w:trHeight w:val="9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</w:t>
            </w:r>
            <w:r w:rsidDel="00000000" w:rsidR="00000000" w:rsidRPr="00000000">
              <w:rPr>
                <w:b w:val="1"/>
                <w:rtl w:val="0"/>
              </w:rPr>
              <w:t xml:space="preserve">engleskog jezika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usvojiti, prepoznati i pravilno primjenjivati gramatičke strukture i glagolska vremena, uvježbavanje gram. struktura, usvojiti i primjenjivati vokabular, prepoznavati i primjenjivati glagolska vremena ,vježbati pravilan izgovor i pisanje riječi, izgrađivati razumijevanje slušanjem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metode ponavljanja i vježbanja (uvježbavanja gramatičkih struktura,ponavljanja za zvučnim modelom i sl.)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čitanje, prevođenje, slušanje, pisanje vocabulary building , itd.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engleskog jezika Đurđica Ivković  i učenici 6.a,b, 8.a,b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pristup, uvježbavanje gradiva prema nastavnom planu i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srijeda  0. sat 6.a,b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četvrtak  6. sat 8.a,b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Pismeno i usmeno testiranje prilagođeno učeniku.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ocjenjuje se, učenici na nastavi sudjeluju prema preporuci učitelja i prema vlastitoj želji.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Opisna ocjena napretka učenika.</w:t>
            </w:r>
          </w:p>
        </w:tc>
      </w:tr>
      <w:tr>
        <w:trPr>
          <w:trHeight w:val="20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engleskog jezika Martina Prpa i učenici 7. a i b 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četvrtak  0. sat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</w:t>
            </w:r>
            <w:r w:rsidDel="00000000" w:rsidR="00000000" w:rsidRPr="00000000">
              <w:rPr>
                <w:b w:val="1"/>
                <w:rtl w:val="0"/>
              </w:rPr>
              <w:t xml:space="preserve">matematike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pomoći učenicima koji imaju poteškoća u svladavanju i razumijevanju nastavnih sadržaja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razumijevanje i svladavanje matematičkih sadržaja kao i njihovu primjenu u rješavanju problema iz stvarnoga svijeta, koje tijekom redovne nastave nisu uspjeli savladati u potpunosti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Nevenka Burić,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prof. matematike i informatike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 učenicima 6.a i 6.b, te 8.a i 8.b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pristup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6. razred četvrtak 0. sat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8. razred utorak 7. sat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matematike se  ne ocjenjuje  i učenici se uključuju na prijedlog učiteljice ili samoinicijativno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</w:t>
            </w:r>
            <w:r w:rsidDel="00000000" w:rsidR="00000000" w:rsidRPr="00000000">
              <w:rPr>
                <w:b w:val="1"/>
                <w:rtl w:val="0"/>
              </w:rPr>
              <w:t xml:space="preserve">matematike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pomoći učenicima koji imaju poteškoća u svladavanju i razumijevanju nastavnih sadržaja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razumijevanje i svladavanje matematičkih sadržaja kao i njihovu primjenu u rješavanju problema iz stvarnoga svijeta, koje tijekom redovne nastave nisu uspjeli savladati u potpunosti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Edita Lukačević,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dipl. ing. matematike sa učenicima5.a, 5.b, 7.a i 7.b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individualan pristup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razred: četvrtak 6. sat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razred: srijeda 0. sat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matematike se  ne ocjenjuje, a  učenici se uključuju u rad dopunske nastave na prijedlog učiteljice ili samoinicijativno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</w:t>
            </w:r>
            <w:r w:rsidDel="00000000" w:rsidR="00000000" w:rsidRPr="00000000">
              <w:rPr>
                <w:b w:val="1"/>
                <w:rtl w:val="0"/>
              </w:rPr>
              <w:t xml:space="preserve">matematike</w:t>
            </w:r>
            <w:r w:rsidDel="00000000" w:rsidR="00000000" w:rsidRPr="00000000">
              <w:rPr>
                <w:rtl w:val="0"/>
              </w:rPr>
              <w:t xml:space="preserve"> u odjelima RN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s učenicima koji imaju poteškoća kod usvajanja nastavnog gradiva; vježbanje i ponavljanje gradiva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pomoć pri usvajanju matematičkog znanja; razvijanje samostalnosti kod učenika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Andabaka, H.-3.b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Mađarac, J.-3.a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Ursa Starc, B.-4.a Dinješ, Đ.-4.b Jakovljević, V-1.a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Paun Hujber,J.-1.b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Horvatić, S.-2.a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Starc, S.-2.b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Vukoja, M. -1-3.PŠ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Paić, R. -2.-4.PŠ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rad i rad u skupinama; ponavljanje i uvježbavanje  gradiva prema nastavnom planu i programu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sat tjedno u svakom razredu, naizmjenično s dopunskom nastavom iz hrvatskog jezika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dopunska nastava iz matematike  se ne ocjenjuje, a učenici se uključuju na temelju vlastite odluke i po preporuci preporuci učiteljice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   IZVANUČIONIČKA NASTAVA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Izvanučionička  nastava</w:t>
      </w:r>
      <w:r w:rsidDel="00000000" w:rsidR="00000000" w:rsidRPr="00000000">
        <w:rPr>
          <w:rtl w:val="0"/>
        </w:rPr>
        <w:t xml:space="preserve"> oblik je nastave koji podrazumijeva ostvarivanje planiranih programskih sadržaja izvan škole. U izvanučioničku nastavu spadaju: izleti, ekskurzije, odlasci u kina, kazališta i druge ustanove, terenska nastava, škola u prirodi i drugi slični organizirani oblici poučavanja/učenja izvan škole. Cilj je izvanučioničke nastave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</w:t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Školska  ekskurzija</w:t>
      </w:r>
      <w:r w:rsidDel="00000000" w:rsidR="00000000" w:rsidRPr="00000000">
        <w:rPr>
          <w:rtl w:val="0"/>
        </w:rPr>
        <w:t xml:space="preserve"> višednevno je putovanje radi posjeta prirodnim, kulturnim, povijesnim, športskim i tehničkim odredištima izvan sjedišta škole, u skladu s određenim ciljevima i zadaćama škole. Školske ekskurzije mogu trajati najdulje tjedan dana. Razrednik je dužan upoznati roditelje s planom i programom izleta/ekskurzije prije početka provedbe.</w:t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6.1.  Izleti i ekskurzije</w:t>
      </w:r>
    </w:p>
    <w:p w:rsidR="00000000" w:rsidDel="00000000" w:rsidP="00000000" w:rsidRDefault="00000000" w:rsidRPr="00000000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046.0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5"/>
        <w:gridCol w:w="2005"/>
        <w:gridCol w:w="2006"/>
        <w:gridCol w:w="2006"/>
        <w:gridCol w:w="2006"/>
        <w:gridCol w:w="2006"/>
        <w:gridCol w:w="2006"/>
        <w:gridCol w:w="2006"/>
        <w:tblGridChange w:id="0">
          <w:tblGrid>
            <w:gridCol w:w="2005"/>
            <w:gridCol w:w="2005"/>
            <w:gridCol w:w="2006"/>
            <w:gridCol w:w="2006"/>
            <w:gridCol w:w="2006"/>
            <w:gridCol w:w="2006"/>
            <w:gridCol w:w="2006"/>
            <w:gridCol w:w="2006"/>
          </w:tblGrid>
        </w:tblGridChange>
      </w:tblGrid>
      <w:tr>
        <w:trPr>
          <w:trHeight w:val="1780" w:hRule="atLeast"/>
        </w:trPr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3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Višednevna školska ekskurzija  8.a i 8.b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učenje, otkrivanje i istraživanje prirodnih ljepota i povijesnih znamenitosti Hrvatske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razvijanje kolektivne svijesti i razvijanje pozitivnih međusobnih odnosa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Razrednici: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 8.a Dunja Marković 8.b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Pratitelji: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roditelj učenika Zvonimir Luks, djelatnici turističke agencije,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 satima razrednika utvrđeno mjesto realizacije višednevne ekskurzije Poreč ( Zagreb – Pula – Fažana – NP Brijuni – Višnjan – Brtonigla – Roč – Hum – Novigrad ) Na roditeljskim sastancima  roditelji  su informirani i usvojili su plan realizacije ekskurzije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rujan 2018.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ponuda agencija i ugovora između agencije i roditelja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roditeljima  i članovima UV nakon realizacije</w:t>
            </w:r>
          </w:p>
        </w:tc>
      </w:tr>
      <w:tr>
        <w:trPr>
          <w:trHeight w:val="23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Jednodnevni izlet učenika 5.a i 5.b  razreda (Papuk/Jankovac)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učenje i otkrivanje ljepota zavičaja, prirodnih obilježja, povijesnih znamenitosti, druženje i poticanje radoznalosti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učenicima razvijanje kolektivne svijesti i pozitivnih emocija, ljubav i briga prema životinjama, snalaženje u prostoru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Razrednici: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Martina Prpa i Katarina Kalinić Damir Vinković , prof. geografije, A.  Boras,prof. biologije i kemije,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putovanje učenika razrednih odjela uz pristanak roditelja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travanj/svibanj 2018.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ponuda agencija i ugovora između agencije i roditelja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roditeljima  i članovima UV nakon realizacije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Jednodnevni izlet učenika 1. razreda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Đakovo-Našice-Našički Markovac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zavičaja, sigurno ponašanje u prometu, ljubav i briga prema životinjama, snalaženje u prostoru prema zadanim odrednicama, snalaženje u vremenu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samostalnost u učenika,</w:t>
              <w:br w:type="textWrapping"/>
              <w:t xml:space="preserve">poticati ljubav i brigu za  životinje, snalaženje u prostoru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prvih razreda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Vesna Jakovljević i Josipa Paun Hujber, djelatnici turističke agencije, učenici, roditelji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putovanje učenika razrednih odjela uz pristanak roditelja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svibanj 2018. godine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ponuda agencija i ugovora između agencije i roditelja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plakat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roditeljima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Jednodnevni izlet učenika 2. razreda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Upoznajmo zavičaj i različite vrste prometa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upoznati, imenovati, promatrati i opisati posebna obilježja zavičaja, razlikovati najčešće biljke, životinje i djelatnost ljudi u zavičaju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-upoznati različite vrste prometa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utjecati  na razvijanje osjećaja pripadnosti i ljubavi prema zavičaju i domovini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drugih razreda: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Senka Horvatić, Sanja Starc, djelatnici turističke agencije, učenici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putovanje učenika razrednih odjela uz pristanak roditelja, istraživačka nastava, promatranje, zapisivanje, zaključivanje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svibanj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ponuda agencija i ugovora između agencije i roditelja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evaluacijskim listićima nakon izleta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Jednodnevni izlet učenika 3.razreda</w:t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Kopački rit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upoznati Park prirode Kopački rit,upoznati biljni i životinjski svijet Kopačkog rita , snalaženje u prostoru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poticati promatranje i zapažanje u prirodi, promicati ljubav i ponos na zavičaj i domovinu,razvijati ekološku osviještenost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trećih razreda: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Helena Andabaka,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Jasna Mađarac i učiteljica  Mirna Vukoja ( 1.-3.PŠ)  djelatnici turističke agencije,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putovanje učenika razrednih odjela uz pristanak roditelja, usmeno izlaganje, demonstracije, razgovor,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praktičan rad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svibanj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ponuda agencija i ugovora između agencije i roditelja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likovni radovi,  pohvale, evaluacijski listići nakon izleta,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Dvodnevna izvanučionička nastava učenika 5., 6., 7. i 8. razreda, te učenika koji pohađaju izbornu nastavu njemačkog jezika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Zagreb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Posjet Muzeju Iluzija i Mozgaonici – radionici za djecu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Posjet Goethe Institutu Zagreb – radionica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Posjet Kineziološkom fakultetu Sveučilišta u Zagrebu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Potaknuti kreativnost i stvaralaštvo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Dodatno motivirati učenike na učenje stranog jezika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Nastavnica njemačkog jezika: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Martina Salamon, Zdravka Marković Boto, Anita Ključik, prof. TZK, te razrednici 7. i 8.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putovanje učenika razrednih odjela uz pristanak roditelja, usmeno izlaganje, razgovor, demonstracije, praktičan rad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ožujak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troškova prijevoza, noćenja te ulaznica u Muzej i Mozgaonicu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formativno vrednovanje, primjenom stečenog znanja, koja je vezana i za godišnji školski projekt “Profesionalna orijentacija”</w:t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Jednodnevni izlet učenika 7. razreda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Osijek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Posjet Klikeraju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Potaknuti kreativnost, stvaralaštvo i učinkovitost rješavanja problema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Razrednice 7. razreda: L. Konjevod i M. Salamon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putovanje učenika razrednih odjel uz pristanak roditelja, razgovor na SRZ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listopad 2017.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troškova prijevoza  te troškova radionice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formativno vrednovanje, primjenom stečenog znanja, koja je vezana i za godišnji školski projekt “Profesionalna orijentacija”</w:t>
            </w:r>
          </w:p>
        </w:tc>
      </w:tr>
      <w:tr>
        <w:trPr>
          <w:trHeight w:val="28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Dvodnevni izlet učenika 6.a i 6.b razreda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Posjet nekom od Nacionalnih parkova ili Parkova prirode(u dogovoru), učenje i otkrivanje ljepota zavičaja, obilazak znamenitosti, druženje i poticanje radoznalosti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Omogućiti učenicima razvijanje kolektivne svijesti i pozitivnih emocija,ljubav i brigu prema okolišu i životinjama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Razrednice 6. razreda: Nevenka Burić i Vedrana Žutić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uz pristanak roditelja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Svibanj/lipanj 2018.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temelju ponuda agencija i ugovora između agencije i roditelja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UV I roditeljima nakon realizacije izleta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6.2.Terenska​ ​nastava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397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4"/>
        <w:gridCol w:w="2200"/>
        <w:gridCol w:w="1837"/>
        <w:gridCol w:w="1797"/>
        <w:gridCol w:w="1945"/>
        <w:gridCol w:w="1945"/>
        <w:gridCol w:w="2079"/>
        <w:gridCol w:w="1690"/>
        <w:tblGridChange w:id="0">
          <w:tblGrid>
            <w:gridCol w:w="1904"/>
            <w:gridCol w:w="2200"/>
            <w:gridCol w:w="1837"/>
            <w:gridCol w:w="1797"/>
            <w:gridCol w:w="1945"/>
            <w:gridCol w:w="1945"/>
            <w:gridCol w:w="2079"/>
            <w:gridCol w:w="16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4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Naziv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4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Cilj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4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Namjena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Nositelj 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aktivnosti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4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Način​ ​realizacije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4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Vremenik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4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Troškovnik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Način 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b w:val="1"/>
                <w:shd w:fill="fde9d9" w:val="clear"/>
              </w:rPr>
            </w:pPr>
            <w:r w:rsidDel="00000000" w:rsidR="00000000" w:rsidRPr="00000000">
              <w:rPr>
                <w:b w:val="1"/>
                <w:shd w:fill="fde9d9" w:val="clear"/>
                <w:rtl w:val="0"/>
              </w:rPr>
              <w:t xml:space="preserve">vrednovanja </w:t>
            </w:r>
          </w:p>
        </w:tc>
      </w:tr>
      <w:tr>
        <w:trPr>
          <w:trHeight w:val="29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Priroda​ ​se​ ​mijenja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–​ ​jesen​ ​(DVORIŠTE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ŠKOLE,​ ​PARK)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razvijanje​ ​sposobnosti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promatranja​ ​i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uočavanja​ ​promjena​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prirodi,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poticanje​ ​zanimanja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za​ ​zbivanja​ ​u​ ​prirodi,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naučiti​ ​što​ ​je​ ​okoliš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škole,​ ​nalaziti​ ​se​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prostorima​ ​prema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zadanim​ ​odrednicama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dvorište​ ​škole,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park;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zapažanje,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istraživanje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učiteljice​ ​1.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razreda Vesna Jakovljević,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Josipa Paun Hujber, Mirna Vukoja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obilazak​ ​školskog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dvorišta​ ​i​ ​parka,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zapažanje,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istraživanje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listopad ​​ ​2017.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​sata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likovni​ ​izraz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397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9"/>
        <w:gridCol w:w="2200"/>
        <w:gridCol w:w="1838"/>
        <w:gridCol w:w="1784"/>
        <w:gridCol w:w="1944"/>
        <w:gridCol w:w="1944"/>
        <w:gridCol w:w="2078"/>
        <w:gridCol w:w="1690"/>
        <w:tblGridChange w:id="0">
          <w:tblGrid>
            <w:gridCol w:w="1919"/>
            <w:gridCol w:w="2200"/>
            <w:gridCol w:w="1838"/>
            <w:gridCol w:w="1784"/>
            <w:gridCol w:w="1944"/>
            <w:gridCol w:w="1944"/>
            <w:gridCol w:w="2078"/>
            <w:gridCol w:w="1690"/>
          </w:tblGrid>
        </w:tblGridChange>
      </w:tblGrid>
      <w:tr>
        <w:trPr>
          <w:trHeight w:val="3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Promet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(prometnice​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blizini​ ​škole)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(HJ,​ ​LK,​ ​MAT​ ​TZK) </w:t>
              <w:br w:type="textWrapping"/>
              <w:br w:type="textWrapping"/>
              <w:t xml:space="preserve">Posjeta PP Vukovar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(lijevo,​ ​desno,​ ​gore,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dolje)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uočiti​ ​osnovne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značajke​ ​prometnica​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okolišu​ ​škole,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osposobiti​ ​učenike​ ​za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sigurno​ ​i​ ​odgovorno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ponašanje​ ​u​ ​prometu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prometnica​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blizini​ ​škole,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uočavanje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prometnih​ ​znakova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učiteljice​ ​1.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razreda  Vesna Jakovljević,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Josipa Paun Hujber,Mirna Vukoja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prometnica​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blizini​ ​škole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uočavanje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prometnih​ ​znakova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-posjeta PP Vukovar uz pratnju prometnog policajca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studeni​ ​2017.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studeni 2017.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kroz​ ​provjeru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na​ ​satu​ ​PiD,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prepričavanje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Dani​ ​kruha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(PID,​ ​LK)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osvijestiti​ ​pozitivan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odnos​ ​prema​ ​hrani,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posebno​ ​prema​ ​kruhu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pekarnicu,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kušanje​ ​gotovih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proizvoda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učiteljice​ ​1.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razreda Vesna Jakovljević,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Josipa Paun Hujber, Mirna Vukoja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odlazak​ ​u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pekarnicu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listopad​ ​2017.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prepričavanje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razgovor,likovni radovi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45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2190"/>
        <w:gridCol w:w="1860"/>
        <w:gridCol w:w="1800"/>
        <w:gridCol w:w="1950"/>
        <w:gridCol w:w="1965"/>
        <w:gridCol w:w="2085"/>
        <w:gridCol w:w="1695"/>
        <w:tblGridChange w:id="0">
          <w:tblGrid>
            <w:gridCol w:w="1905"/>
            <w:gridCol w:w="2190"/>
            <w:gridCol w:w="1860"/>
            <w:gridCol w:w="1800"/>
            <w:gridCol w:w="1950"/>
            <w:gridCol w:w="1965"/>
            <w:gridCol w:w="2085"/>
            <w:gridCol w:w="1695"/>
          </w:tblGrid>
        </w:tblGridChange>
      </w:tblGrid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Glazbena kultura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HNK-u Osijek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upoznati HNK u Osijeku, balet, graditi glazbeni ukus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 na balet “Orašar”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glazbene kulture Dunja Marković, učitelji, razrednici, učenici 7.a i 7.b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 na balet “Orašar”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prosinac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izrada prezentacije, plakati</w:t>
            </w:r>
          </w:p>
        </w:tc>
      </w:tr>
      <w:tr>
        <w:trPr>
          <w:trHeight w:val="1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Glazbena kultura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 HNK-u Osijek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upoznati HNK u Osijeku, mjuzikl, graditi glazbeni ukus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odlazak na mjuzikl “Moje pjesme, moji snovi”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glazbene kulture Dunja Marković, učitelji, razrednici, učenici 8.a i 8.b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odlazak na mjuzikl “Moje pjesme, moji snovi”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ožujak, travanj, svibanj 2018.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izrada  prezentacije, plakata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Europski tjedan sporta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preseliti nastavu matematike na školsko igralište, obilježiti tjedan sporta skokovima u dalj i starim igrama, izračunavati prosječne vrijednosti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učenicima osvijestiti važnost i ljepotu tjelesnih aktivnosti, razvijati im natjecateljski duh i potvrditi mogućnost i potrebu primjene matematike u sportskim aktiv.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matematike Edita Lukačević i učenici 7.a i 7.b razreda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održavanje nastavnog sata na školskom igralištu (ili dvorani u slučaju lošeg vremena)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četvrti nastavni tjedan u rujnu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sve troškove sitnih slatkih) nagrada za natjecatelje snosi učiteljica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mjerilo: “širina dječjeg osmjeha tijekom nastavnog sata”</w:t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 kruha i zahvalnosti za plodove zemlje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okušati se u pripremi plodova zemlje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priprema kolača i kruha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razrednice 7. razreda: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Lucija Konjevod i Martina Salamon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pečenje kolača i kruha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listopad 2017.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izrada ppt prezentacije i razgovor na satu razrednog odjela</w:t>
            </w:r>
          </w:p>
        </w:tc>
      </w:tr>
      <w:tr>
        <w:trPr>
          <w:trHeight w:val="2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 sjećanja na žrtvu Vukovara (HR, GOO)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Groblje hrvatskih branitelja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obilježiti dan sjećanja na žrtvu Vukovara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kod učenika osjećaj ponosa što žive u herojskom gradu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 na Groblje hrvatskih branitelja i paljenje svijeća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svi nastavnici škole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 na Groblje hrvatskih branitelja i paljenje svijeća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studeni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svijeće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razgovor, prepričavanje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Mjesec knjige -  gradska knjižnica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razlikovati knjižnicu od knjižare,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ljubav prema čitanju,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kulturu redovnog posjeta knjižnici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sudjelovanje u aktivnosti u gradskoj knjižnici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knjižničarka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knjižnici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studeni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prijevoz do grada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izložba likovnih radova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HJ-medijska kultura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kazališna predstava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(Hrvatski dom Vukovar)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ostvariti ciljeve iz MK,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kulturu ponašanja za vrijeme gledanja kazališne predstave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kazališnom predstavom stvoriti blagdanski ugođaj i vedro raspoloženje kod učenika u proslavi blagdana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sudjelovanje u aktivnosti u gradskoj knjižnici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HJ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kazalištu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2017./2018.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travanj 2018.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prijevoz do grada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izložba u školi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Vukovarsko- lutkarsko proljeće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ostvariti ciljeve iz MK,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kulturu ponašanja za vrijeme gledanja kazališne predstave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gledanje kazališne predstave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 s glumcima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knjižničarka,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razrednici, učitelji hrvatskog jezika, glazbene kulture, likovne kulture,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kazalištu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ožujak/travanj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prijevoz do grada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likovni radovi,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Izložba u školi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 u gradu)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Priroda se mijenja – zimske radosti (dvorište škole, okoliš škole)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(HJ, PID)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uočiti vremenske promjene u neposrednoj blizini,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utjecati na zdravlje, boravak na svježem zraku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igre na snijegu,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 prirodnog okruženja, te uočavanje promjena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razrednici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 u dvorište škole, park;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promatranje, zapažanje, istraživanje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prosinac 2017.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siječanj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likovni radovi,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Izložba u školi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Maškare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(HJ, LK, TZK)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Njegovati tradiciju (etno baštinu) našeg kraja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Aktivno sudjelovati u obilježavanju poklada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Sudjelovanje u pokladnoj povorci u okolici škole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u gradu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sudjelovanje u pokladnoj povorci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ožujak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materijal za izradu kostima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fotografije sa pokladne povorke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Blagdani: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USKRS (LK)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Njegovati tradicionalna blagdanska obilježja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Izrada uskrsnih čestitki i drugih kreativnih radova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Izrada uskrsnih čestitki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travanj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materijal za izradu čestitki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Čestitka i radovi dječji, izložba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Priroda se mijenja – proljeće (HJ, PID, MAT, LK, TZK)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Okoliš škole, obližnje livade, voćnjaci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Uočiti promjene u prirodi u proljeće, i njihovu povezanost sa vremenskim promjenama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Utjecati na zdravlje učenika (boravak u prirodi)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Boravak u prirodi. Istraživanje i uočavanje svih dosadašnjih znanja o promjenama u prirodi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 na tekstu, izlaganje na terenu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ožujak /travanj 2018.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izlaganje naučenog kroz prezentaciju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Vode u zavičaju (Vuka, Dunav) (HJ, LK, TZK)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Imenovati vode u zavičaju, lijeva i desna obala, ušće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 rijeka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 na tekstu, izlaganje na terenu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svibanj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izlaganje naučenog kroz prezentaciju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 muzeja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(HJ,LK)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Gradski muzej Vukovar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Poštivati tradiciju zavičajne prošlosti kroz zadanu temu. Sudjelovati u likovnim i literarnim sadržajima u projektu Muzeja. Poticati i njegovati kulturu ponašanja u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kulturnim ustanovama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odlazak u Gradski muzej Vukovar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i učiteljice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 na tekstu, izlaganje na terenu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svibanj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ulaznice u Gradski muzej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Izložba radova u gradskom muzeju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Matematika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Primjena sličnosti trokuta na mjerenje visine objekta sjenom i zrcalom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razvijanje sposobnosti promatranja i osviještenost učenika o važnosti matematičkih sadržaja u stvarnim životnim situacijama, znati primijeniti sličnost trokuta na određivanje  visine drveća, zgrada i dugih objekata bez potrebe mjerenja istih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učenicima osvijestiti i potvrditi mogućnost i širinu primjene matematičkih sadržaja  u stvarnim životnim situacijama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matematike Edita Lukačević  i učenici 7. ab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izlazak u školski okoliš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drugo polugodište sedmog 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potrošni materijal i pomagala za mjerenje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sposobnost primjene naučenog nastavnog gradiva matematike u stvarnim životnim situacijama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MCDRVU: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 Memorijalnog Vukovara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istražiti uzroke, tijek i posljedice agresije na Vukovar, razvijati osjećaj ponosa što žive u herojskom gradu osuditi rješavanje sukoba primjenom sile ubijanja i razaranja, poštivati pravo svakoga čovjeka i naroda na slobodu i samoodređenje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8.a i b 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Katarina Kalinić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povijesti, razrednici Dunja Marković i Damir Vinković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fotografiranje,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terenska nastava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drugo polugodište osmog 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izrada panoa,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pisanje sastavaka, prezentacija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grada Vukovara-Proljeće naroda na lokalnoj razini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događaje 1848.g. u Europi povezati s grofovima Eltz i situacijom u Vukovaru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7. a,b,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povijesti, razrednice,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Muzeju grada Vukovara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prosinac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prezentacije,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izrada panoa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vučedolske kulture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gradivo proširiti i primijeniti na povijesnim izvorima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5. a i 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razrednici i nastavnica povijesti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Vučedolske kulture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drugo polugodište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zadaci predviđeni radionicom,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prezentacije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grada Iloka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 muzejskog postava – Osmanlije na lokalnoj razini; obilazak povijesnih tragova Osmanlija na našem području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6.a i 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razrednicei i nastavnica povijesti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sudjelovanje u radionicama u organizaciji Muzeja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travanj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trošak prijevoza i ulaznice u Muzej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zadaci predviđeni radionicom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MCDRVU: posjet osmih razreda Vukovara mjestima stradanja u okolici Karlovca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obilazak mjesta stradanja u Domovinskom ratu, predavanje generala o VRO Bljesak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8.a i b 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učiteljica povijesti, razrednici,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vožnja do Karlovca, obilazak značajnih mjesta borbe i stradanja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školska  godina 2017./18.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prezentacija, plakat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Vučedolske kulture: život pračovjeka na Vučedolu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Upoznati se sa načinom života ljudi na lokalitetu Vučedol tijekom prapovijesnog vremena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5.a i b 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Razrednice Katarina Kalinić uč.povijesti i Martina Prpa, uč.engl.jezika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razgovor, demonstracija, praktičan rad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školska godina 2017./2018.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oblikovanje oruđa, pisanje zapažanja, plakat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3.a, 3.b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a)Strane svijeta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(školsko dvorište , Adica, prostor oko Vodotornja)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sposobnost promatranja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uspješno se orijentirati u prostoru,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 prirodi odrediti obzor i horizont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3.a, 3.b Helena  Andabaka, Jasna Mađarac, Mirna Vukoja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demonstracija, razgovor, praktičan rad, usmeno izlaganje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rujan   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uspješno snalaženje u prostoru, listić, plakat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b)Plan mjesta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(grad Vukovar)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snalaziti se na planu mjesta (ucrtavanje),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 plana mjesta u centru grada i određivanje stajališta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vježbati ucrtavanje  lokacije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3. razreda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HelenaAndabaka,Jasna Mađarac, Mirna Vukoja ,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praktičan rad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listopad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hamer papir,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papir u boji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listići za vrednovanje, plakati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c)Jesen-zima-proljeće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prepoznati karakteristike podneblja svoga kraja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vještine opažanja u prirodi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3. razreda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Helena Andabaka, Jasna Mađarac, Mirna Vukoja,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usmeno izlaganje, demonstracija, razgovor, praktičan rad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rujan-prosinac-ožujak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hamer papir,  markeri, papir u boji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listić za vrednovanje  likovni radovi, kalendar godišnjih doba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d)Gospodarstvo zavičaja i kvaliteta okoliša, posjet tvornici Borovo i Jasenka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Komunalac d.o.o. Vukovar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upoznati značajne gospodarske djelatnosti zavičaja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razumjeti vezu djelatnosti ljudi sa izgledom zavičaja, zbrinjavanje komunalnog otpada, uređenje grada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učiteljice, učenici 3. razreda, djelatnici tvornice 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Komunalac d.o.o. Vukovar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demonstracija, usmeno izlaganje, pp prezentacija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listopad 2017.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ožujak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prijevoz učenika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listići za vrednovanje,  plakati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pisani radovi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e)Promet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učvrstiti znanja o prometu vlastitim sudjelovanjem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učenje u neposrednoj životnoj stvarnosti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 policajac, učiteljice, učenici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demonstracija, usmeno izlaganje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2017./2018.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papir u boji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listić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f)Vode u zavičaju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prepoznati i imenovati vode u zavičaju, i najpoznatije biljke i životinje u rijekama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učenje u neposrednoj životnoj stvarnosti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učiteljice, roditelji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usmeno izlaganje, demonstracije, razgovor, praktičan rad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ožujak 2018.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pribor za pokus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likovni radovi, pohvale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Vukovarsko lutkarsko proljeće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grada Vukovara i Gradska knjižnica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Nalazište Vučedol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Hrvatski radio Vukovar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Cine Star Vukovar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-gledanje kazališne predstave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-razvijati pristojno ponašanja u kulturnim ustanovama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-upoznati prošlost zavičaja (Vučedolska kultura)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-spoznati kako nastaje radijska emisija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-spoznavati medijske sadržaje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-demonstracije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-usmeno izlaganje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-razgovor, -radionica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-demonstracije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-usmeno izlaganje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-razgovor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rujan – lipanj 2017./2018.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troškove snose roditelji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likovni radovi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listići za vrednovanje, plakati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Terenska nastava učenika 4. a, b, c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Životna zajednica Šuma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Izvanučionička nastava: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Gradski muzej Vukovar,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Gradska knjižnica Vukovar,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Državni arhiv u Vukovaru, Vukovarsko lutkarsko proljeće, Kino predstave, Hrvatski dom-kazališne predstave i izložbe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Posjeta memorijalnom groblju hrv. branitelja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-doživjeti i osvijestiti raznolikost i bogatstvo slavonske šume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-Adica /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-upoznati prirodne i geografske, gospodarske i kulturno-povijesne znamenitosti nizinskog   kraja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upoznati prirodne i geografske, gospodarske i kulturno-povijesne znamenitosti nizinskog   kraja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demonstracije,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izlaganja,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istraživanja,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prikupljanja i prezentacija podataka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razgovora,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demonstracije,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izlaganja,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istraživanja,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prikupljanja i prezentacija podataka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4.r. Božena Ursa Starc i Đurđica Dinješ, Ružica Paić,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roditelji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roditelji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terenska nastava,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izvanučionička nastava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terenska nastava,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izvanučionička nastava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rujan 2017., svibanj 2018.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2017./2018.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fotografski aparat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hamer papir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fotografski aparat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hamer papir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evaluacijskim  listićima,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stvaranje mape i kataloga znamenitosti našega kraja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evaluacijskim  listićima,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stvaranje mape i kataloga znamenitosti našega kraja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vučedolske kulture: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Vučedolska kultura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zadatci predviđeni radionicom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1.-4.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Učiteljice, učenici i organizatori radionice iz Muzeja Vučedolske kulture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sudjelovanje u radionicama u organizaciji Muzeja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tijekom šk.god. 2017./2018.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zadatci predviđeni radionicom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Interliber-sajam knjiga (U svijetu knjige)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(InfoGamer)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Posjetiti sajam knjiga Interliber i upoznati učenike s novim izdanjima knjiga različitih izdavača koje su namijenjene njihovom uzrastu.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Poticanje na čitanje i ljubav prema knjizi.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7. i 8. razreda,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robotičari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 Vera Ištuk, Goran Sauka knjižničarka i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razgledavanje ponude knjiga različitih izdavača, razgovor s piscima knjiga za djecu, posjet sajmu video igara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studeni 2017.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Troškovi prijevoza i ulaznica za Interliber, infogamer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će u pisanom i usmenom obliku iznijeti svoje dojmove. Po mogućnosti sudjelovat će u radu radionica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Osijek – Kopački rit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7.a,b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Muzej školjaka i vodenog svijeta u Osijeku, Kopački rit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posjetiti izložbu vodenog svijeta, upoznati jezera i reljef parka prirode, floru i faunu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upoznati fosile, životinje mora, ljepote zavičaja,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rekreativni sadržaj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nastavnica biologije, nastavnik geografije, razrednici, učenici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promatranje, razgovor, fotografiranje, rekreacija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travanj,  svibanj 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roditelji – prijevoz, ulaznice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prezentacija, plakat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2.a, 2.b, 2.c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 Jesen u zavičaju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(Park šuma Adica) b)Snalazimo se u prometu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c)Zaštita od požara-posjet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JVP Vukovar,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d) Kazališna predstava (Vukovarsko lutkarsko proljeće)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e)Dan sjećanja na žrtvu Vukovara, f)Zima u zavičaju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g)Proljeće u zavičaju h)Upoznajmo svoje mjesto (knjižnica, muzej, kazalište)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i)Ljeto u zavičaju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(Muzej vučedolske kulture)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j) Kino predstava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uočiti promjene u prirodi,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sigurno se snalaziti u prometu,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upoznati kulturne ustanove u gradu; upoznati različite vrste životinja i razvijati brigu za njih,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naučiti važnost zaštite od požara,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JVP Vukovar,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posjet knjižnici, muzejima, kazalištu, kinu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kod učenika osjećaj ponosa što žive u herojskom gradu, poticati i njegovati kulturu ponašanja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učiteljice drugih razreda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izvanučionička nastava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tijekom šk. Godine 2017./2018.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roditelji – prijevoz, ulaznice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evaluacijskim listićima nakon izvanučioničke nastave, plakat, usmena provjera, prezentacija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8a./ 8b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Gorjanovicev profil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- terenski izlazak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pBdr>
                <w:top w:color="000000" w:space="1" w:sz="4" w:val="single"/>
              </w:pBd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1" w:sz="4" w:val="single"/>
              </w:pBd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1" w:sz="4" w:val="single"/>
              </w:pBd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D. Vinković, prof. geografije, učenici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kraj listopada 2017.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nema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prezentacija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 učitelja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pBdr>
                <w:top w:color="000000" w:space="1" w:sz="4" w:val="single"/>
              </w:pBd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stručna ekskurzija</w:t>
            </w:r>
          </w:p>
          <w:p w:rsidR="00000000" w:rsidDel="00000000" w:rsidP="00000000" w:rsidRDefault="00000000" w:rsidRPr="00000000">
            <w:pPr>
              <w:pBdr>
                <w:top w:color="000000" w:space="1" w:sz="4" w:val="single"/>
              </w:pBd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 Pečuh (zajednica Hrvata i hrvatska škola)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obogatiti se novim znanjima i upoznati Hrvate u Pečuhu u cilju daljnje suradnje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družeći se ojačati zajedništvo i uspostaviti suradnju sa hrvatskom zajednicom u Pečuhu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ravnateljica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listopada 2017.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učitelji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Količina zadovoljstva!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Škola u prirodi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Škola u prirodi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je oblik nastave koji se organizira višednevno na posebno odabranom prirodnom odredištu s odgovarajućim uvjetima zatvorenoga i otvorenog prostora za poučavanje i učenje. Program Škola u prirodi temelji se na Godišnjem nastavnom planu i programu rada škole.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5826.0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1979"/>
        <w:gridCol w:w="1978"/>
        <w:gridCol w:w="1978"/>
        <w:gridCol w:w="1978"/>
        <w:gridCol w:w="1978"/>
        <w:gridCol w:w="1978"/>
        <w:gridCol w:w="1978"/>
        <w:tblGridChange w:id="0">
          <w:tblGrid>
            <w:gridCol w:w="1979"/>
            <w:gridCol w:w="1979"/>
            <w:gridCol w:w="1978"/>
            <w:gridCol w:w="1978"/>
            <w:gridCol w:w="1978"/>
            <w:gridCol w:w="1978"/>
            <w:gridCol w:w="1978"/>
            <w:gridCol w:w="1978"/>
          </w:tblGrid>
        </w:tblGridChange>
      </w:tblGrid>
      <w:tr>
        <w:trPr>
          <w:trHeight w:val="820" w:hRule="atLeast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Škola u prirodi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različite dijelove RH i njihova zemljopisna 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kulturno-povijesna obilježja te  klimatske uvjete i naselja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učenje otkrivanjem u neposrednoj životnoj stvarnosti u različitim dijelovima naše domovine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4.a,b,c, roditelji,učiteljice Božena Ursa Starc, Đurđica Dinješ, turistička agencija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petodnevni boravak, razgovor, promatranje, istraživanje, praktični rad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svibanj/lipanj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fotografski aparat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Učenička mapa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PROJEKTNA NASTAVA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Razredni projekti</w:t>
      </w:r>
    </w:p>
    <w:p w:rsidR="00000000" w:rsidDel="00000000" w:rsidP="00000000" w:rsidRDefault="00000000" w:rsidRPr="00000000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730.000000000002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  <w:tblGridChange w:id="0">
          <w:tblGrid>
            <w:gridCol w:w="1786"/>
            <w:gridCol w:w="1992"/>
            <w:gridCol w:w="1992"/>
            <w:gridCol w:w="1992"/>
            <w:gridCol w:w="1992"/>
            <w:gridCol w:w="1992"/>
            <w:gridCol w:w="1799"/>
            <w:gridCol w:w="2185"/>
          </w:tblGrid>
        </w:tblGridChange>
      </w:tblGrid>
      <w:tr>
        <w:trPr>
          <w:trHeight w:val="8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 projekt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Mali volonteri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Volonterske aktivnosti djece Zakon o volontiranju uređuje čl.13(NN 58/07) i naziva ih odgojem za volontiranje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3.abc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planirati volonterski program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 informirati i promicati volontiranje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motivirati učenike za volonterski rad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odabir učenika za volontiranje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uključiti učenike u volontiranje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pratiti volonterske aktivnosti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7.vrednovati i nagrađivati male volontere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prezentirati program, upoznati programske sadržaje i aktivnosti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kodeks ponašanja malog volontera i primijeniti u radu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socijalizacija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razvoj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razvoj i usvajanje niza vrijednosti        ( tolerancija, solidarnost, mir, ljubav, nenasilna komunikacija, zaštita okoliša)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koordinator –pedagoginja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trećih razreda - mentorice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knjižničarka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vjeroučiteljica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roditelji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edukacija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radionice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međupredmetno povezivanje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 po područjima u timskom i individualnom radu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supervizijski sastanci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listopad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prosinac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ožujak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travanj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 20 sati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pribor i alat za rad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potrošni materijal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foto-aparat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 kn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analiza upitnika i intervjua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evidencija praćenja- volonterske knjižice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nagrade i priznanja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prezentacije rada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samovrednovanje i vrjednovanje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Glazbena kultura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specifičnostima zanimanja vezanih za umjetnost glazbe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govorne, motoričke i demonstrativne sposobnosti,te sposobnosti izrade projekta i prezentiranja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glazbene kulture Dunja Marković, učenici od 4.-8.razreda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promatranje, razgovor, demonstracija, praktični rad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šk.god.2017./18.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prezentacija, fotografije,  plakati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specifičnostima zanimanja vezanih uz matematiku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govorne i demonstrativne sposobnosti, te sposobnosti izrade projekta i prezentiranja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matematike Nevenka Burić i učenici 6.a, 6.b, 8.a, 8.b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promatranje, razgovor, demonstracija, praktični rad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šk.god.2017./18.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prezentacija, fotografije, plakat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Njemački jezik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abc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Izrada lampiona za sv. Martina te pjesmica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 tradicijom slavljenja blagdana sv. Martina u njemačkom govornom području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govorne sposobnosti, naučiti pjevati pjesmicu, razvijati vještine timskog rada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njemačkog jezika, učenici 4. abc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izrađivanje lampiona, pjevanje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studeni 2017.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troškovi za izradu lampiona (svijećice, papir, hamer)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šetnja kroz školski hodnik uz pjesmu i lampione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6.a,b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Profesionalna orijentacija i usmjeravanje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i 8. razredi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 specifičnostima pojedinih zanimanja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osobitostima zanimanja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govorne sposobnosti vezane uz teme o zanimanjima, te razvijati sposobnost  izrade projekta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govorne sposobnosti, vještine izražavanja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engleskog jezika: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Đurđica Ivković i učenici 6.a,b razreda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hrvatskog jezika Vedrana Žutić i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promatranje,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razgovor, istraživanje, izlaganje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 god 2017./18.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šk.godine 2017./2018.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trošak sn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osi  škola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troškova nema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fotografije,plakat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jezik,    8. a,b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Cooking lessons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specifičnostima pojedinih zanimanja i pisanje recepata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sposobnosti pripreme hrane, razvijati govorne sposobnosti vezane uz hranu i pripremu,te opisati specifičnosti zanimanja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engleskog jezika, Đurđica Ivković  i učenici  8.a i 8.b razreda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promatranje,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razgovor, praktični rad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 2017./18.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trošak snosi škola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fotografije,plakat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jezik, 2. i 4. razredi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Little theatre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osposobiti učenike da ovladaju vještinom glume  u lutkarskom kazalištu 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razviti kreativnost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kreativnost, samopouzdanje, samostalnost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engleskog jezika  Đurđica Ivković i  učenici 2.a,b i 4.a,b razreda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ovladavanju umijećem glume,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cijele školske godine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samoprocjena i procjena dobro naučenog teksta te uspješne glume i kreativnosti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7.a/b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Europski dan jezika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(Jobs and professions)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a/ 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Show and Tell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5./7./8. razredi Engleski jezik/Priroda/Povijest/SRZ/Građanski odgoj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 Šafran(The Crocus Project)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Theatre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SRZ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 kruha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(Zanimanja vezana uz proizvodnju hrane/Zanimanja prošlosti i budućnosti)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uputiti učenike u povezanost država i naroda preko jezika, razviti svijest o važnosti učenja stranih jezika, usporedba -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samostalno govorno izražavanje, naučiti prezentirati određenu temu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upoznati učenike s holokaustom, povezati sa žrtvom Vukovara, osuđivati zločine protiv čovječnosti; podizati kod učenika svijest o opasnostima diskriminacije, predrasuda i nesnošljivosti.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potaknuti učenike na dramsko izražavanje na stranom jeziku; razvijati samopouzdanje i kreativnost te svijest bo funkcioniranju jezika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doznati više o zanimanjima vezanim uz prehrambenu industriju, rijetka zanimanja, zanimanja kojih više nema/zanimanja sadašnjice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Uočavati kulturuloška obilježja država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razvijati govorne sposobnosti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Obilježiti 27. siječnja Međunarodni dan sjećanja na žrtve Holokausta i sprječavanja zločina protiv čovječnosti.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priprema kratkog igrokaza na engleskom jeziku za božićnu priredbu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engleskog jezika Martina Prpa i učenici 7. a/b razreda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Učenici 5. a i b.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Učitelj engleskog jezika M.Prpa, povijesti K. Kalinić, prirode A. Boras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učenici 5.-ih, 7-ih te 8-ih razreda (svi učenici i nastavnici po želji)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Učiteljica engleskog jezika Prpa, učenici 5a/b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Nastavnica M. Prpa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5.a razreda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razredu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 razredu, dvorištu škole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 razredu, na  školskoj  priredbi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razredu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prezentiranje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rujan 2017.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cijele godine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od listopada 2017. do siječnja 2018. i tijekom cijele godine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Božić 2017.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listopad 2017.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trošak snosi Spomen područje Jasenovac- preko HETI organizacije (Holocaust Education Trust Ireland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eventualni trošak snose roditelji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plakati, kartice,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zapis, kviz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sadnja lukovica šafrana u spomen na žrtve Holokausta, plakati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razgovor, usporedbe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Obilježavanje  Dana zahvalnosti za plodove zemlje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se sa zanimanjima vezanim uz pripremu hrane, 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osvijestiti učenike o potrebi veće zastupljenosti voća i povrća u svakodnevnoj prehrani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sposobnosti pripreme hrane, dobiti ideju za svoje buduće zanimanje ako je ono vezano uz hranu, proširiti spoznaju o specifičnim zanimanja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Razrednice Nevenka Burić i Vedrana Žutić  sa učenicima 6.a i 6.b razreda, roditelji gosti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razredu, izlaganje, radionice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listopad 2017.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potrošni materijal za radionice donose učenici, učiteljice i gosti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razgovor, 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Obilježavanje  Dana zahvalnosti za plodove zemlje</w:t>
            </w:r>
          </w:p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duh zajedništva matematičkim sadržajima računanja u skupu prirodnih brojeva kroz igru „Mala tržnica jesenskih plodova“ te osvijestiti učenike o potrebi veće zastupljenosti voća i povrća u svakodnevnoj prehrani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Provedbom projekta razvijati socijalne vještine i svijest o potrebi za zdravim prehrambenim navikama te timski duh u razredu i matematičke sadržaje učiniti zanimljivijima i prihvatljivijima.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5.a i 5. b razreda; učiteljica matematike Edita Lukačević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radionički, individualni, skupni i frontalni rad,  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Priprema tijekom rujna završno sa izvedbom 13. listopada.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potrošni materijal i voće i povrće koje učenici i učiteljica donose od kuće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ocjena učinjenog na dan prezentacije 7. listopada.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Mini projekt „Izrada maski osnom simetrijom“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Obilježiti dane maškaranja izradom kreativnih maski primjenom matematičkih sadržaja.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Razvijati kreativnost, osjećaj za estetiku te matematičke i likovne vještine.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5a i b. razreda; učiteljica matematike Edita Lukačević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individualni, skupni i frontalni rad,  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Priprema tijekom siječnja i veljače.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potrošni materijal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ocjena učinjenog u razredu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projekt: “Kako je povezana higijena zubi, štednja kućnog budžeta i zaštita okoliša sa decimalnim brojevima”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primijeniti poznavanje matematičkih sadržaja vezanih za računanje s decimalnim brojevima  stvarnim životnim situacijama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kritički propitivati rezultate istraživanja matematičkih sadržaja u cilju jačanja poduzetničkih sposobnosti i vještina racionalnog upravljanja financijama, odgovornog društvenog ponašanja i potrebe zaštite okoliša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(Građanski odgoj)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 a i b razreda; učiteljica matematike Edita Lukačević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individualni, skupni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svibnja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razrednom diskusijom vrednovati zaključke učeničkih istraživanja te ocijeniti učeničke radove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Mjenjačnica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Primjena usvojenih  matematičkih sadržaja nastavne cjeline Decimalni brojevi kroz pretvaranje valuta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Povezati nastavu matematike sa geografijom (valute različitih zemalja) i  građanskim odgojem (financijska pismenost)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5.a i 5.b razreda; učiteljica matematike Edita Lukačević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radionički, frontalni, skupni  i individualni rad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svibanj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potrošni materijal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razrednom diskusijom vrednovati zaključke učeničkih istraživanja te ocijeniti učeničke radove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Mini projekti Matematička statistika kroz školski projekt “Profesionalna orijentacija i usmjeravanje”</w:t>
            </w:r>
          </w:p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Prikupljanje, prikazivanje i analiza podataka vezanih za profesionalnu orijentaciju, razliku između  želja i stvarnog odabira profesija građana Vukovara, profesionalna opredjeljenost građana  u Republici Hrvatskoj, egzodus mladog, radno sposobnog stanovništva, pad nataliteta,....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primjena nastavnog gradiva kroz povezivanje nastave matematike sa građanskim odgojem i školskim projektom,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Učenici 7.a i b razreda; učiteljica matematike Edita Lukačević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individualni, skupni i frontalni rad,  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Priprema i realizacija  tijekom studenog i prosinca.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potrošni materijal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prezentacija učeničkih radova i ocjena učinjenog u razredu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“Da sam ja učitelj” - školski godišnji projekt: Profesionalna orijentacija i usmjeravanje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duh međusobnog poštovanja i pozitivan stav prema učiteljskom zanimanju,  upoznati se sa ljepotom i težinom učiteljskog poziva zamjenom uloga “učitelj - učenik”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zamjenom uloga upoznati učenike sa učiteljskim pozivom i tako ih na vrijeme profesionalno usmjeravati prema željenom zanimanju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5.ab i 7. ab razreda; učiteljica matematike Edita Lukačević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frontalni, individualni, skupni i rad u paru,  …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priprema tijekom rujna, realizacija 5. listopada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potrošni materijal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ocjena učinjenog na dan provedbe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Školski godišnji projekt: Profesionalna orijentacija i usmjeravanje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učenika sa zanimanjima usko vezanim za nastavni predmet matematike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potrebom poznavanja matematičkih sadržaja u željenim zanimanjima  i tako ih motivirati  na bolje savladavanje nastavnih sadržaja i na vrijeme ih profesionalno usmjeravati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5.ab i 7. ab razreda; učiteljica matematike Edita Lukačević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frontalni, individualni, skupni i rad u paru,  …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priprema tijekom godine, realizacija 27. travnja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na Dan otvorenih vrata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projek: “Moja prva investicija”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primijeniti poznavanje matematičkih sadržaja vezanih za jednostavni kamatini račun u svrhu razvoja građanskih i poduzetničkih sposobnosti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jačati kompetencije odgovornog upravljanja osobnim financijama kao i     kritički propitivati učinke svojih odluka u odnosu na samoga sebe i zajednicu kojoj pripadaju i time jačati kompetencije odgovornog društvenog ponašanja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(Građanski odgoj)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7. a i b razreda; učiteljica matematike Edita Lukačević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individualni, skupni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studenog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učeničkih uradaka,  razredna diskusija i ocjena uratka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a,b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Vulkani i potresi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primjena stečenih znanja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istraživačkog učenja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Vinković, prof. i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zaključivanje, izlaganje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prema nastavnom planu i programu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eventualni trošak snose roditelji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prezentacija, plakat, kartice, maketa,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evaluacijski listići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a,b,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Otkriće Amerike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korelacija geografije i povijesti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korelacijskog učenja i primjena znanja stečena iz dva predmeta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 geografije i povijesti i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povezivanje, zaključivanje, izlaganje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prema nastavnom planu i programu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eventualni trošak snose roditelji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prezentacija, plakat,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evaluacijski listići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a,b,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Vode Europe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 o rijekama i jezerima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Europe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svijesti o važnosti očuvanja voda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Vinković, prof. i učenici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demonstracija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izlaganje</w:t>
              <w:br w:type="textWrapping"/>
              <w:t xml:space="preserve">istraživanje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prema nastavnom planu i programu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prezentacija, plakat,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evaluacijski listići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a,b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Nacionalni parkovi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uočavanje važnosti očuvanja prirodne baštine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proširivanje i produbljivanje stečenih znanja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Vinković, prof. i učenici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povezivanje, zaključivanje, izlaganje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prema nastavnom planu i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prezentacija, plakat, evaluacijski listić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– 8.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upoznati učenike sa problemima očuvanja vodnih resursa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prema podacima Oun-a više od milijardu ljudi na zemlji nema stalan pristup pitkoj vodi i da bi se još više istaknulo značenje brige o vodi razdoblje od 2005. – 2015. proglašeno je „desetljećem vode „ pod geslom „voda za život „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odgovoran i racionalan odnos prema prirodnom bogatstvu, naglasiti koliko je važna kvaliteta vode koju pijemo i koristimo u svakodnevnom životu, uočavati uzročno-posljedične veze u vremenu i prostoru na primjerima ekoloških problema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razvijati ekološku svijest ekološkim akcijama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Vinković, prof., učenici OŠ „Mitnica“ u suradnji sa Gimnazijom Vukovar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izlaganje</w:t>
              <w:br w:type="textWrapping"/>
              <w:t xml:space="preserve">istraživanje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ožujak 2018. 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prezentacije (PowerPoint), plakati koje izrađuju učenici i ostali radovi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5.razred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zanimanje: arheolog i arhivist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djelovanjem arheologa te arhivista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poticanje razvoja sposobnosti samostalnog rada rukama te sampostalnog snalaženju u povijesnom prostoru i vremenu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Kalinić, učiteljica povijesti, učenici 5.a i 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zapisivanje, plakat, ppt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prvo polugodište 2017.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hamer, olovke, bojice, flomasteri, slikovni materijal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 razredu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5. razred-SRZ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zanimanjima usko vezanima za zanimanje učitelj povijesti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učenike samostalnom istraživanju ljudske prošlosti, razvijanju ljubavi prema istraživačkom radu, samostalnom radu te samostalnoj interpretaciji i razvijanju sposobnosti logičkog mišljenja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Kalinić, učiteljica povijesti-razrednica i učenici 5.b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zapisivanje, analiza slikovnih materijala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šk.god. 2017./2018., srz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hamer, bojice, fomasteri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 školi, razredu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8.razred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projekt: “roditelji branitelji u našem razredu”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stvarnim sudionicima domovinskog rata, roditeljima djece iz razreda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empatije i zanimanja za događaje u našem, kraju u vrijeme Domovinskog rata, razvijanje zanimanja prema zavičajnom povijesti i ponosa prema pobjedi u Domovinskom rat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Kalinić, uč.povijesti i učenici 8.b i c razreda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zapisivanje, analiza slikovnih materijala i pisanog materijala, analiza usmene predaje, slučanje, fotografiranje,intervju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šk.god. 2017./2018.,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prosinac/siječanj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hamer, slikovni materijal i pisani materijal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 školi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7.razred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zanimanje arivist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ovim zanimanjem kroz predavanja i radionice djelatnika Državnog arhiva u Vukovaru koja će održati u našoj školi učenicima sedmih razreda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sposobnosti samostalnog istraživanja i analize pisanih izvora, razvijanje kronološkpg i logičkog mišljenja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Kalinić, uč.povijesti i učenici 7.a i b razreda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zapisivanje, analiza slikovnih materijala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šk.god. 2017./2018., siječanj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hamer, slikovni materijal, ppt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 razredu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6.razred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Profesionalna orijentacija i usmjeravanje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zanimanje: muzeolog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sa zanimanjem muzeolog kroz djelovanje djelatnika muzeja u Iloku i Vukovaru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približiti djelovanje muzeologa učenicima te razviti sposobnost i želju za očuvanjem ljudske povijesti s naglaskom na zavičajnu povijest.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Kalinić, uč.povijesti i učenicI 6.a i b razreda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istraživanje, zapisivanje, analiza slikovnih materijala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šk.god. 2017./2018., listopad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hamer, slikovni materija, bojice, flomasteri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 školi, razredu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Priroda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a, 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Razredni herbarij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biljne vrste svog kraja, te sakupiti primjerke istih za izradu razrednog herbarija. upoznati pojedinosti tih biljaka, te usvojiti pojam herbarija i načina njegove izrade.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kreativnosti, sistematičnosti i preciznosti.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stjecanje novih znanja o biljnim vrstama svog kraja.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prirode i učenici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sakupljanje biljaka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izrada herbarija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pisanje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opisivanje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izlaganje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 2017./18.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rada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4.a, 4.b, 4.c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Priroda i društvo Biljke i životinje naše domovine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i istražiti  razvoj biljaka i životinja naše domovine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saznati zanimljivosti o biljkama i životinjama i zanimljivo prezentirati pripremljene podatke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4.a, 4.b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demonstracija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izlaganje</w:t>
              <w:br w:type="textWrapping"/>
              <w:t xml:space="preserve">istraživanje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ožujak/svibanj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fotoaparat, CD, fotokopirni papir, hamer, fotoaparat (slike)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fotokopirni papir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hamer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 u školi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evaluacijski listići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a i 3.b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Turistički vodič grada Vukovara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istraživati podatke o prošlosti svoga grada, kulturnim ustanovama,povijesnim spomenicima, poznatim osobama, prometnoj povezanosti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,zanimljivim događajima, atrakcijama...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-razvijanje istraživačkog učenja, kreativnosti i samostalnosti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-razvijati osjećaj ponosa i pripadnosti svome gradu.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Jasna Mađarac, Helena Andabaka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usmenog izlaganja, demonstracije, čitanje i rad na tekstu, pisanje, praktični radovi,</w:t>
            </w:r>
          </w:p>
        </w:tc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10.mj 2017. – 5. mj.               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fotoaparat, hamer, fotokopirni papir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radova u školi, turističkoj zajednici i uredu gradonačelnika, anketni listić, pohvalnice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„Da sam ja učiteljica“ u 6.a i 6.b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sa zanimanjima vezanim uz predmet, zamijeniti uloge s učenicima koji to žele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učenike na razmišljanje i prosuđivanje o važnosti jezika,upoznavanje sa zanimanjima lektor, učitelj, novinar, urednik, pisac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Vedrana Žutić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razgovor, izlaganje, prezentacija, dramatizacija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šk.god.2017./2018.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fotokopirni papir, hamer, slike…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u školi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 sjećanja na žrtvu Vukovara 1991.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odati počast i izraziti zahvalnost svim žrtvama domovinskog rata, poticati domoljublje i osjećaj ponosa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potaknuti učenike na razmišljanje o značenju domovinskog rata za sve nas s osobnog i nacionalnog stajališta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ravnateljica Dubravka Lemac, , uč. povijesti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Kalinić , Prpa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, sestra Ana vjeroučiteljica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 učitelji i učenici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učenika u mimohodu od škole do memorijalnog groblja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studeni 2017.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svijeće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pisanje sastavaka, razgovor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Vjeronauk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7.a i 7.b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života i vjera prastanovnika  Australije - Aborigina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Upoznati način života prastanovnika Austalije; prepoznati kriterije na temelju kojih su osmislili život u svojoj svakidašnjici.Uočiti da se sav ljudski život temelji na vjerovanju i povjerenju; otkriti religiozno obilježje ljudske naravi. Istraživati u Bibliji sličnost stava prema određenim vrednotama života u nauci Biblije i načinu života Aborigina.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Uočiti ljepotu života u slobodi od pohlepe i brizi za dobro drugoga.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Razvijati kvalitetnije međuljudske odnose i poštovanje prema drugome. Prihvaćati različitost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razvijati radost u radu i igri umjesto natjecateljskog duha.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vjeroučiteljica s. Ana Gordana Cvitanušić i učenici 7.a i 7.b razreda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promatranje razgovor istraživanje izlaganje demonstracije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listopad 2017.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prijenosno računalo, projektor, fotokopirni papir, videozapisi, hamer, flomasteri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pisanje sastavaka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plakati koje izrađuju učenici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zapis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“Da sam ja učitelj” - školski godišnji projekt: Profesionalna orijentacija i usmjeravanje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nakratko zamjenjuju uloge sa svojim učiteljima te tako iz prve ruke upoznaju i prednosti i nedostatke toga poziva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profesionalno usmjeravanje učenika, uvažavanje osobe učitelja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7.a i 7.b, nastavnica Vera Ištuk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frontalni, individualni, skupni i rad u paru,  …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5. listopada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potrošni materijal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usmena prosudba i ocjena učinjenoga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Školski godišnji projekt: Profesionalna orijentacija i usmjeravanje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učenika sa zanimanjima vezanim uz tiskane medije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profesionalno usmjeravanje učenika, upoznavanje sa zanimanjima urednik, novinar, lektor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7.a i 7.b, nastavnica Vera Ištuk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 s novinarima, lektorom i urednicom Vukovarskih novina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veljača 2018.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potrošni materijal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pripremanje pitanje i zapisivanje odgovora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Školski godišnji projekt: Profesionalna orijentacija i usmjeravanje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upoznavanje učenika sa zanimanjem -spisateljica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upoznati učenike s preduvjetima koji su potrebni za bavljenjem ovim zanimljivim, ali i zahtjevnim zanimanjem 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5.a i b  razreda; učiteljica hrvatskoga jezika Vera Ištuk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 sa spisateljicom Julijanom Adamović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veljača 2018.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potrošni materijal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pripremanje pitanje i zapisivanje odgovora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Lektira kao mjesečni projekt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a, 7. b,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čitanje s razumijevanjem, razumjeti metaforične tekstove, povezati književno djelo sa stvarnim životnim situacijama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prepoznati općeljudske poruke, metaforične izraze koji se mogu primijeniti u životu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Vera Ištuk, prof. hrv. jezika i Darija Benaković, prof. i dipl. knj.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će čitati antologijsko književno djelo Mali princ podijeljeno u 4 cjeline, za svaku cjelinu dobivaju uputu za čitanje i nekoliko pitanja za razmišljanje nakon čitanja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proljeće 2018.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papiri za listiće s uputama za čitanje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pitanja za razmišljanje na kraju određenog dijela knjige </w:t>
            </w:r>
          </w:p>
        </w:tc>
      </w:tr>
      <w:tr>
        <w:trPr>
          <w:trHeight w:val="39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Svečana podjela svjedodžbi osmih razreda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oproštaj od učenika osmih razreda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zaokružiti osmogodišnji zajednički rad i razvoj učenika osmih razreda sa učiteljima i djelatnicima škole te kroz svečanu podjelu svjedodžbi roditeljima prezentirati uspjeh njihove djece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8 a i b razreda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razrednici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Damir Vinković i Dunja Marković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roditelji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 i djelatnici škole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individualni, skupni, radionički u cilju planiranja, dogovaranja, izrade prezentacija, prigodnog programa i svečanog domjenka za sve prisutne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nastavna godina kroz sate razredne zajednice i popodnevne radionice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troškove snose roditelji i razredna blagajna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svečana podjela svjedodžbi uz prigodni program i domjenak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2.a i 2.b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Promet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istražiti i otkriti stara prometna sredstva i načine prijevoza ljudi i robe u prošlosti i danas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istražiti promet kao jednu od ljudskih djelatnosti u zavičaju.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izrada projekta, briga o provedbi, uočavanje rezultata i timski oblik rada.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2.a i 2.b razreda , učiteljice drugih razreda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 , istraživački rad , jednodnevni izlet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travanj - svibanj</w:t>
              <w:br w:type="textWrapping"/>
              <w:t xml:space="preserve">2018.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troškove snose roditelji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prezentacija projekta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927" w:firstLine="0"/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7.2   Školski projekti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927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730.0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6"/>
        <w:gridCol w:w="1992"/>
        <w:gridCol w:w="1992"/>
        <w:gridCol w:w="1992"/>
        <w:gridCol w:w="1992"/>
        <w:gridCol w:w="1955"/>
        <w:gridCol w:w="1836"/>
        <w:gridCol w:w="2185"/>
        <w:tblGridChange w:id="0">
          <w:tblGrid>
            <w:gridCol w:w="1786"/>
            <w:gridCol w:w="1992"/>
            <w:gridCol w:w="1992"/>
            <w:gridCol w:w="1992"/>
            <w:gridCol w:w="1992"/>
            <w:gridCol w:w="1955"/>
            <w:gridCol w:w="1836"/>
            <w:gridCol w:w="2185"/>
          </w:tblGrid>
        </w:tblGridChange>
      </w:tblGrid>
      <w:tr>
        <w:trPr>
          <w:trHeight w:val="820" w:hRule="atLeast"/>
        </w:trPr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aktivnosti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Troškovnik/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Resursi 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vrednovanja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PROFESIONALNO USMJERAVANJE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Opći cilj je motivirati, educirati učenike i roditelje bez obzira na dob, razinu obrazovanja, radni status i sve druge okolnosti na uključivanje u proces profesionalnog usmjeravanja i razvijanja. Nikad nije kasno proširiti saznanja i razmijeniti iskustva. Nadalje cilj je uključiti pojedince u zajednici radi promocije i edukacije u svrhu cjeloživotnog usmjeravanja i suradnje.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Osnovni cilj je provesti promotivne i obrazovne aktivnosti te povezati školu, roditelje i lokalnu zajednicu.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Da sam ja djelatnik u školi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UKLJUČIMO S(V)E!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Upoznati zvanja i zanimanja </w:t>
            </w:r>
          </w:p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u školi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Učenici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Učitelji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Stručni suradnici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Kroz redovnu nastavu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Listopad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Učenici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Djelatnici škole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Analiza upitnika i samovrednovanje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Zvanja kroz predmet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ŽELIM ZNATI – ŽELIM UČITI!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Rano upoznavanje, informiranje i educiranje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Učitelji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  redovnoj nastavi terenskoj nastavi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Rujan – ožujak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Učenici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Vanjski suradnici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Praćenje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Prezentacija rada , upitnici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Škola otvorenih vrata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UČI I ODLUČI!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DODAJ ZNANJE ISKUSTVU – DODAJ ISKUSTVO ZNANJU!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Promovirati Informirati</w:t>
            </w:r>
          </w:p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Povezivati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Ravnateljica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Pedagoginja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Psihologinja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Knjižničarka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Predavanja Radionice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Prezentacije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Izlaganja  Prikazivanja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Travanj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Lokalna zajednica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Djelatnici škole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Učenici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Roditelji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Analiza upitnika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Izvješća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Brošure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Sakupljanje starog papira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Ekološka osviještenost učenika, roditelja i djelatnika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Ekologija i prikupljanje financijskih sredstava za potrebe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Ravnateljica, domar, učenici, roditelji, djelatnici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Prikupljanje starog papira i predaja poduzeću Unijapapir iz Osijeka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zadnju srijedu svakog mjeseca tijekom školske godine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Evidencija predane količine starog papira po učeniku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Nagrada učeniku i razredu koji na kraju školske godine ima najveću količinu predanog papira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Obuka neplivača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Neplivače naučiti plivati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Sigurnost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Ravnateljica, učiteljice, Sportski objekti Vukovar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Prema dogovorenim terminima učenici odlaze na gradski bazen u pratnji učitelja gdje ih obučeni kineziolozi uče plivati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Prema rasporedu  Sportskih objekata Vukovar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CK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Provjera plivanja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Europski tjedan sporta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Potaknuti učenike, roditelje i djelatnike na rekreativno bavljenje sportom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Zdravo življenje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Ravnateljica, učitelji, učenici, roditelji,Sportski objekti Vukovar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Uključivanje u različite rekreativne sportove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Zadnji tjedan u rujnu prema rasporedu  Sportskih objekata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Troškovi prijevoza učenika na natjecanja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Članak i fotografije u školskim medijima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 kravate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Upoznati simbol Hrvata koji je poznat u cijelom svijetu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Informirati, promovirati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Ravnateljica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Pedagoginja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Psihologinja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Knjižničarka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Svi djelatnici u učenici škole nose kravatu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18. listopad 2017.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Članak i fotografije u školskim medijima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Suradnja sa Domom za starije i nemoćne osobe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Uljepšati korisnicima doma svakodnevicu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Povezivati različite generacije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Ravnateljica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Pedagoginja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Učiteljice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Posjet Domu – druženje sa korisnicima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Izrada likovnih i literarnih radova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Priprema priredbe za korisnike Doma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29. rujna 2017. (uoči Dana starijih osoba)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Tijekom školske godine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Članak i fotografije u školskim medijima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Nacionalni projekt školskih knjižničara „Čitamo mi, u obitelji svi“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učitelji, knjižničarka uz potporu roditelja poticati učenike na zajedničko čitanje knjiga, lakše usvajanje tehnike čitanja i razvijanje navike dolaska u knjižnicu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provodi se među učenicima 3. razreda i njihovim roditeljima tijekom 2. polugodišta; knjižnični ruksak putuje od jednog do drugog učenika, koji ga nosi kući na 5 dana, gdje čitajući u krugu svoje obitelji stječe naviku čitanja i razvija čitalačke sposobnosti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Darija Benaković, prof. i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dipl. knjižničar, učiteljice 3. razreda Jasna Mađarac i Helena Andabaka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usmeno i pisano izlaganje učenika, metoda čitanja, ispunjavanje knjige dojmova, ankete, čitanje knjiga, prepričavanje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 siječnja 2018. do lipnja 2018.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ruksaci, knjige, knjiga dojmova, oko 1.000,00 kn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anketa sa učenicima i roditeljima, pisanje izvješća o provedenom projektu, članci u medijima i na stranicama škole, bilješke iz knjige dojmova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Državni projekt “Čitanjem do zvijezda”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čitanje, čitati s razumijevanjem, povezivati svijet književnoga djela sa stvarnim životom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sudjeluju tročlane učeničke ekipe učenika od 5. do 8. razreda, učenici koji koji rado čitaju i čitaju više od zadane lektire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knjižničarka Darija Benaković, prof. i dipl. knj.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stvaranje tročlane učeničke ekipe koja čita zadane knjige, sudjeluje u kvizu i predstavljanju plakata na temu Ljepota različitosti;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školska razina - prosinac 2017., županijska razina - veljača 2018., državna razina - svibanj 2018.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putni trošak - županijsko i državno natjecanje oko 1000 kn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uspjeh na kvizu i u predstavljanju plakata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Školsko natjecanje recitatora i literaraca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literarni izraz i razvijati vještinu recitiranja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sudjeluju učenici koji se samostalno prijave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Darija Benaković, prof. i dipl. kn.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se samostalno prijavljuju u školskoj knjižnici, pripremaju se i sudjeluju na natjecanju u školskoj knjižnici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prijave od 6. do 17. veljače 2018.;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natjecanje 21. veljače 2018. Međunarodni dan materinskog jezika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kn za slatke nagrade za prva 3 mjesta u obje kategorije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prosudbeno povjerenstvo dodijelit će ocjene natjecateljima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Međunarodno natjecanje iz matematike “Klokan bez granica”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razvijati kod učenika bolje logičko mišljenje i zaključivanje te svijest o pripadnosti međunarodnom projektu;  imati potrebu uspoređivanja svojih postignuća sa postignućima svojih vršnjaka iz Hrvatske i svijeta;  razvijati ljubav i interes prema matematici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pripremiti učenike za postizanje što boljih rezultata na natjecanjima iz matematike;  mogućnost usporedbe rezultata s postignućima učenika iz drugih škola;  rješavati matematičke zadatke razvijajući logičko razmišljanje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matematike Edita Lukačević i Nevenka Burić, učiteljice razredne nastave,  svi učenici od 2. do 8. razreda  koji izraze želju za sudjelovanjem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provođenjem natjecanja u školi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prijave i uplate do 2.2. 2018.;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natjecanje 15.3.2018.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sami snose troškove natjecanja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rješenja se razvrstavaju i šalju na ispravljanje u HMD;   najuspješniji učenici se dodatno nagrađuju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Večer matematike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popularizacija matematike;  poticaj učenika za daljnje matematičko obrazovanje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otkriti zabavnu stranu matematike  putem skupa interaktivnih radionica;  poticati izgradnju pozitivnog stava učenika prema matematici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učiteljice matematike Edita Lukačević i Nevenka Burić, učiteljice trećih razreda Jasna Mađarac i Helena Andabaka, učiteljice četvrtih razreda Božena Ursa Starc i Đurđica Dinješ, Hrvatsko matematičko društvo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Večer matematike u prostorijama škole kao svojevrsni sajam s matematičkim stanicama;  skup interaktivnih radionica u kojima sudjeluju učenici i roditelji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prosinca 2017.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troškovi papira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plakat s fotografijama i opisom večeri; odaziv učenika i njihovo sudjelovanje u planiranim aktivnostima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IZVANŠKOLSKE AKTIVNOSTI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Izvanškolske aktivnosti </w:t>
      </w:r>
      <w:r w:rsidDel="00000000" w:rsidR="00000000" w:rsidRPr="00000000">
        <w:rPr>
          <w:rtl w:val="0"/>
        </w:rPr>
        <w:t xml:space="preserve">izvode se u slobodno vrijeme učenika i učenici se za njih opredjeljuju prema svojoj želji i afinitetu. Financiranje provodi lokalna zajednica i/ili roditelji učenika (plaćanjem članarine i/ili školarine). Cilj izvan školskih aktivnosti jest poticati učenike na razvijanje osobnih talenata (glazbenih, športskih i dr.). Mnogi naši učenici postižu značajne rezultate u mnogim aktivnostima izvan škole.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Učenici su uključeni u sljedeće izvanškolske aktivnosti: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440" w:hanging="360"/>
        <w:contextualSpacing w:val="0"/>
        <w:rPr/>
        <w:sectPr>
          <w:footerReference r:id="rId6" w:type="default"/>
          <w:pgSz w:h="11906" w:w="16838"/>
          <w:pgMar w:bottom="539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KK „Vukovar 91“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KK „Borovo“, Vukovar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HNK „Vukovar 91.“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Veslanje, HVKV  Vukovar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Streljaštvo, Grič 7, Vukovar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ŽOK Vukovar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Plivački kluba Vukovar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HKK „Vukovar“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NK „Dunav“ Sotin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ŠRU „Dunav“, Vukovar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Mažoretkinje grada Vukovara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Plesna grupa „Venera“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Glazbena škola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Dječji zbor „Vukovarski golubići“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Crkveni zbor „Glasnici sv. Bone“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Dječje kazalište „Bonokaz“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HKGD „Dunav“ Vukovar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KUD „Matija Gubec“ Sotin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Kickbox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Školu stranih jezika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Stolno teniski klub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Školu odbojke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Škola rukometa za djevojčice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Školu plesa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Školu šaha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Univerzalna sportska škola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539" w:top="720" w:left="720" w:right="720" w:header="0"/>
      <w:cols w:equalWidth="0" w:num="2">
        <w:col w:space="720" w:w="7339"/>
        <w:col w:space="0" w:w="733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9"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9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6"/>
      <w:numFmt w:val="decimal"/>
      <w:lvlText w:val="%1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3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7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588" w:hanging="360"/>
      </w:pPr>
      <w:rPr/>
    </w:lvl>
    <w:lvl w:ilvl="1">
      <w:start w:val="1"/>
      <w:numFmt w:val="decimal"/>
      <w:lvlText w:val="%1.%2."/>
      <w:lvlJc w:val="left"/>
      <w:pPr>
        <w:ind w:left="633" w:hanging="405"/>
      </w:pPr>
      <w:rPr/>
    </w:lvl>
    <w:lvl w:ilvl="2">
      <w:start w:val="1"/>
      <w:numFmt w:val="decimal"/>
      <w:lvlText w:val="%1.%2.%3."/>
      <w:lvlJc w:val="left"/>
      <w:pPr>
        <w:ind w:left="948" w:hanging="720"/>
      </w:pPr>
      <w:rPr/>
    </w:lvl>
    <w:lvl w:ilvl="3">
      <w:start w:val="1"/>
      <w:numFmt w:val="decimal"/>
      <w:lvlText w:val="%1.%2.%3.%4."/>
      <w:lvlJc w:val="left"/>
      <w:pPr>
        <w:ind w:left="948" w:hanging="720"/>
      </w:pPr>
      <w:rPr/>
    </w:lvl>
    <w:lvl w:ilvl="4">
      <w:start w:val="1"/>
      <w:numFmt w:val="decimal"/>
      <w:lvlText w:val="%1.%2.%3.%4.%5."/>
      <w:lvlJc w:val="left"/>
      <w:pPr>
        <w:ind w:left="1308" w:hanging="1080"/>
      </w:pPr>
      <w:rPr/>
    </w:lvl>
    <w:lvl w:ilvl="5">
      <w:start w:val="1"/>
      <w:numFmt w:val="decimal"/>
      <w:lvlText w:val="%1.%2.%3.%4.%5.%6."/>
      <w:lvlJc w:val="left"/>
      <w:pPr>
        <w:ind w:left="1308" w:hanging="1080"/>
      </w:pPr>
      <w:rPr/>
    </w:lvl>
    <w:lvl w:ilvl="6">
      <w:start w:val="1"/>
      <w:numFmt w:val="decimal"/>
      <w:lvlText w:val="%1.%2.%3.%4.%5.%6.%7."/>
      <w:lvlJc w:val="left"/>
      <w:pPr>
        <w:ind w:left="1668" w:hanging="1440"/>
      </w:pPr>
      <w:rPr/>
    </w:lvl>
    <w:lvl w:ilvl="7">
      <w:start w:val="1"/>
      <w:numFmt w:val="decimal"/>
      <w:lvlText w:val="%1.%2.%3.%4.%5.%6.%7.%8."/>
      <w:lvlJc w:val="left"/>
      <w:pPr>
        <w:ind w:left="1668" w:hanging="1440"/>
      </w:pPr>
      <w:rPr/>
    </w:lvl>
    <w:lvl w:ilvl="8">
      <w:start w:val="1"/>
      <w:numFmt w:val="decimal"/>
      <w:lvlText w:val="%1.%2.%3.%4.%5.%6.%7.%8.%9."/>
      <w:lvlJc w:val="left"/>
      <w:pPr>
        <w:ind w:left="2028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r-H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footer" Target="footer1.xml"/></Relationships>
</file>